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4CE5" w14:textId="77777777" w:rsidR="002F6C7C" w:rsidRPr="00BA5556" w:rsidRDefault="002F6C7C" w:rsidP="0082215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A555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E358FCE" wp14:editId="0D9AFFC8">
            <wp:extent cx="1080000" cy="1080000"/>
            <wp:effectExtent l="0" t="0" r="6350" b="6350"/>
            <wp:docPr id="1" name="Picture 1" descr="ตราครุฑในหนังสือราชการ -  ร่วมสร้างสรรค์แบ่งปันความรู้เพื่อสังคมแห่งการเรียนรู้ - Knowledge Sh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ในหนังสือราชการ -  ร่วมสร้างสรรค์แบ่งปันความรู้เพื่อสังคมแห่งการเรียนรู้ - Knowledge Sha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E227" w14:textId="021669B7" w:rsidR="002F6C7C" w:rsidRPr="0082215E" w:rsidRDefault="002F6C7C" w:rsidP="0082215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215E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คำสั่งโรงพยาบาลชาติตระการ</w:t>
      </w:r>
    </w:p>
    <w:p w14:paraId="31E2E0C3" w14:textId="64578BCC" w:rsidR="002F6C7C" w:rsidRPr="0082215E" w:rsidRDefault="002F6C7C" w:rsidP="0082215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21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221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8221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/ </w:t>
      </w:r>
      <w:r w:rsidRPr="0082215E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71792C7C" w14:textId="7C07AB65" w:rsidR="0045152C" w:rsidRDefault="002F6C7C" w:rsidP="0082215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215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</w:t>
      </w:r>
      <w:r w:rsidRPr="0082215E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คณะกรรมการดำเนินงานการให้บริการรักษาพยาบาลเป็นเงินเชื่อ (</w:t>
      </w:r>
      <w:r w:rsidRPr="0082215E">
        <w:rPr>
          <w:rFonts w:ascii="TH SarabunIT๙" w:hAnsi="TH SarabunIT๙" w:cs="TH SarabunIT๙"/>
          <w:b/>
          <w:bCs/>
          <w:sz w:val="32"/>
          <w:szCs w:val="32"/>
        </w:rPr>
        <w:t>Insurance Claim</w:t>
      </w:r>
      <w:r w:rsidRPr="0082215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4F3C499" w14:textId="519BE500" w:rsidR="005E3A9A" w:rsidRDefault="00F00680" w:rsidP="005E3A9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6C7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เพื่อให้การดำเนินงานให้บริการรักษาพยาบาลเป็นเงินเชื่อ (</w:t>
      </w:r>
      <w:r w:rsidR="002F6C7C">
        <w:rPr>
          <w:rFonts w:ascii="TH SarabunIT๙" w:hAnsi="TH SarabunIT๙" w:cs="TH SarabunIT๙"/>
          <w:sz w:val="32"/>
          <w:szCs w:val="32"/>
        </w:rPr>
        <w:t>Insurance Claim</w:t>
      </w:r>
      <w:r w:rsidR="002F6C7C">
        <w:rPr>
          <w:rFonts w:ascii="TH SarabunIT๙" w:hAnsi="TH SarabunIT๙" w:cs="TH SarabunIT๙" w:hint="cs"/>
          <w:sz w:val="32"/>
          <w:szCs w:val="32"/>
          <w:cs/>
        </w:rPr>
        <w:t xml:space="preserve">) ของโรงพยาบาลชาติตระการ เป็นไปด้วยความสะดวก เรียบร้อย มีการควบคุม กำกับ ประสานงานให้เกิดความคล่องตัวและมีประสิทธิภาพ </w:t>
      </w:r>
    </w:p>
    <w:p w14:paraId="6A7E426E" w14:textId="42C2F653" w:rsidR="002F6C7C" w:rsidRDefault="005E3A9A" w:rsidP="005E3A9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62DE">
        <w:rPr>
          <w:rFonts w:ascii="TH SarabunIT๙" w:hAnsi="TH SarabunIT๙" w:cs="TH SarabunIT๙" w:hint="cs"/>
          <w:sz w:val="32"/>
          <w:szCs w:val="32"/>
          <w:cs/>
        </w:rPr>
        <w:t>โรงพยาบาลชาติตระการ</w:t>
      </w:r>
      <w:r w:rsidR="00FD2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2DE">
        <w:rPr>
          <w:rFonts w:ascii="TH SarabunIT๙" w:hAnsi="TH SarabunIT๙" w:cs="TH SarabunIT๙" w:hint="cs"/>
          <w:sz w:val="32"/>
          <w:szCs w:val="32"/>
          <w:cs/>
        </w:rPr>
        <w:t>จึงขอแต่งตั้งคณะกรรมการดำเนินงานการให้บริการรักษาพยาบาลเป็นเงินเชื่อ (</w:t>
      </w:r>
      <w:r w:rsidR="00E962DE">
        <w:rPr>
          <w:rFonts w:ascii="TH SarabunIT๙" w:hAnsi="TH SarabunIT๙" w:cs="TH SarabunIT๙"/>
          <w:sz w:val="32"/>
          <w:szCs w:val="32"/>
        </w:rPr>
        <w:t>Insurance Claim)</w:t>
      </w:r>
      <w:r w:rsidR="00E96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DB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8032D">
        <w:rPr>
          <w:rFonts w:ascii="TH SarabunIT๙" w:hAnsi="TH SarabunIT๙" w:cs="TH SarabunIT๙" w:hint="cs"/>
          <w:sz w:val="32"/>
          <w:szCs w:val="32"/>
          <w:cs/>
        </w:rPr>
        <w:t xml:space="preserve">มีองค์ประกอบและบทบาทหน้าที่ </w:t>
      </w:r>
      <w:r w:rsidR="00E962D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03C931B" w14:textId="4AFE222B" w:rsidR="002F6C7C" w:rsidRDefault="0082215E" w:rsidP="0082215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E962DE">
        <w:rPr>
          <w:rFonts w:ascii="TH SarabunIT๙" w:hAnsi="TH SarabunIT๙" w:cs="TH SarabunIT๙"/>
          <w:sz w:val="32"/>
          <w:szCs w:val="32"/>
        </w:rPr>
        <w:t xml:space="preserve"> </w:t>
      </w:r>
      <w:r w:rsidR="001F50E8">
        <w:rPr>
          <w:rFonts w:ascii="TH SarabunIT๙" w:hAnsi="TH SarabunIT๙" w:cs="TH SarabunIT๙"/>
          <w:sz w:val="32"/>
          <w:szCs w:val="32"/>
        </w:rPr>
        <w:t xml:space="preserve">1. </w:t>
      </w:r>
      <w:r w:rsidR="001F50E8">
        <w:rPr>
          <w:rFonts w:ascii="TH SarabunIT๙" w:hAnsi="TH SarabunIT๙" w:cs="TH SarabunIT๙" w:hint="cs"/>
          <w:sz w:val="32"/>
          <w:szCs w:val="32"/>
          <w:cs/>
        </w:rPr>
        <w:t>นายเศษฐ</w:t>
      </w:r>
      <w:proofErr w:type="spellStart"/>
      <w:r w:rsidR="001F50E8">
        <w:rPr>
          <w:rFonts w:ascii="TH SarabunIT๙" w:hAnsi="TH SarabunIT๙" w:cs="TH SarabunIT๙" w:hint="cs"/>
          <w:sz w:val="32"/>
          <w:szCs w:val="32"/>
          <w:cs/>
        </w:rPr>
        <w:t>วิชช์</w:t>
      </w:r>
      <w:proofErr w:type="spellEnd"/>
      <w:r w:rsidR="001F50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1F50E8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1F50E8">
        <w:rPr>
          <w:rFonts w:ascii="TH SarabunIT๙" w:hAnsi="TH SarabunIT๙" w:cs="TH SarabunIT๙" w:hint="cs"/>
          <w:sz w:val="32"/>
          <w:szCs w:val="32"/>
          <w:cs/>
        </w:rPr>
        <w:t>ริวัฒน์</w:t>
      </w:r>
      <w:r w:rsidR="001F50E8">
        <w:rPr>
          <w:rFonts w:ascii="TH SarabunIT๙" w:hAnsi="TH SarabunIT๙" w:cs="TH SarabunIT๙"/>
          <w:sz w:val="32"/>
          <w:szCs w:val="32"/>
          <w:cs/>
        </w:rPr>
        <w:tab/>
      </w:r>
      <w:r w:rsidR="001F50E8">
        <w:rPr>
          <w:rFonts w:ascii="TH SarabunIT๙" w:hAnsi="TH SarabunIT๙" w:cs="TH SarabunIT๙"/>
          <w:sz w:val="32"/>
          <w:szCs w:val="32"/>
          <w:cs/>
        </w:rPr>
        <w:tab/>
      </w:r>
      <w:r w:rsidR="001F50E8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ผู้อำนวยการโรงพยาบาลชาติตระการ</w:t>
      </w:r>
      <w:r w:rsidR="001F50E8">
        <w:rPr>
          <w:rFonts w:ascii="TH SarabunIT๙" w:hAnsi="TH SarabunIT๙" w:cs="TH SarabunIT๙"/>
          <w:sz w:val="32"/>
          <w:szCs w:val="32"/>
          <w:cs/>
        </w:rPr>
        <w:tab/>
      </w:r>
      <w:r w:rsidR="001F50E8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14:paraId="7EACC9CB" w14:textId="259EE590" w:rsidR="001F50E8" w:rsidRDefault="001F50E8" w:rsidP="008221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นางสาวอุมาพร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พัชรพัฒนชัย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นายแพทย์ปฏิบัติการ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14:paraId="46AD0D7D" w14:textId="3BEAE1E0" w:rsidR="001F50E8" w:rsidRDefault="001F50E8" w:rsidP="008221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ธเนศอนันต์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ทันตแพทย์ชำนาญการ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</w:p>
    <w:p w14:paraId="6BE7387E" w14:textId="77777777" w:rsidR="00F206E6" w:rsidRDefault="001F50E8" w:rsidP="008221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206E6">
        <w:rPr>
          <w:rFonts w:ascii="TH SarabunIT๙" w:hAnsi="TH SarabunIT๙" w:cs="TH SarabunIT๙"/>
          <w:sz w:val="32"/>
          <w:szCs w:val="32"/>
        </w:rPr>
        <w:t xml:space="preserve">4. </w:t>
      </w:r>
      <w:r w:rsidR="00F206E6">
        <w:rPr>
          <w:rFonts w:ascii="TH SarabunIT๙" w:hAnsi="TH SarabunIT๙" w:cs="TH SarabunIT๙" w:hint="cs"/>
          <w:sz w:val="32"/>
          <w:szCs w:val="32"/>
          <w:cs/>
        </w:rPr>
        <w:t>นางสาวกีรติภาดา</w:t>
      </w:r>
      <w:r w:rsidR="00F206E6">
        <w:rPr>
          <w:rFonts w:ascii="TH SarabunIT๙" w:hAnsi="TH SarabunIT๙" w:cs="TH SarabunIT๙"/>
          <w:sz w:val="32"/>
          <w:szCs w:val="32"/>
          <w:cs/>
        </w:rPr>
        <w:tab/>
      </w:r>
      <w:r w:rsidR="00F206E6">
        <w:rPr>
          <w:rFonts w:ascii="TH SarabunIT๙" w:hAnsi="TH SarabunIT๙" w:cs="TH SarabunIT๙" w:hint="cs"/>
          <w:sz w:val="32"/>
          <w:szCs w:val="32"/>
          <w:cs/>
        </w:rPr>
        <w:t>แสนยศ</w:t>
      </w:r>
      <w:r w:rsidR="00F206E6">
        <w:rPr>
          <w:rFonts w:ascii="TH SarabunIT๙" w:hAnsi="TH SarabunIT๙" w:cs="TH SarabunIT๙"/>
          <w:sz w:val="32"/>
          <w:szCs w:val="32"/>
          <w:cs/>
        </w:rPr>
        <w:tab/>
      </w:r>
      <w:r w:rsidR="00F206E6">
        <w:rPr>
          <w:rFonts w:ascii="TH SarabunIT๙" w:hAnsi="TH SarabunIT๙" w:cs="TH SarabunIT๙"/>
          <w:sz w:val="32"/>
          <w:szCs w:val="32"/>
          <w:cs/>
        </w:rPr>
        <w:tab/>
      </w:r>
      <w:r w:rsidR="00F206E6">
        <w:rPr>
          <w:rFonts w:ascii="TH SarabunIT๙" w:hAnsi="TH SarabunIT๙" w:cs="TH SarabunIT๙" w:hint="cs"/>
          <w:sz w:val="32"/>
          <w:szCs w:val="32"/>
          <w:cs/>
        </w:rPr>
        <w:t>นายแพทย์ปฏิบัติการ</w:t>
      </w:r>
      <w:r w:rsidR="00F206E6">
        <w:rPr>
          <w:rFonts w:ascii="TH SarabunIT๙" w:hAnsi="TH SarabunIT๙" w:cs="TH SarabunIT๙"/>
          <w:sz w:val="32"/>
          <w:szCs w:val="32"/>
          <w:cs/>
        </w:rPr>
        <w:tab/>
      </w:r>
      <w:r w:rsidR="00F206E6">
        <w:rPr>
          <w:rFonts w:ascii="TH SarabunIT๙" w:hAnsi="TH SarabunIT๙" w:cs="TH SarabunIT๙"/>
          <w:sz w:val="32"/>
          <w:szCs w:val="32"/>
          <w:cs/>
        </w:rPr>
        <w:tab/>
      </w:r>
      <w:r w:rsidR="00F206E6">
        <w:rPr>
          <w:rFonts w:ascii="TH SarabunIT๙" w:hAnsi="TH SarabunIT๙" w:cs="TH SarabunIT๙"/>
          <w:sz w:val="32"/>
          <w:szCs w:val="32"/>
          <w:cs/>
        </w:rPr>
        <w:tab/>
      </w:r>
      <w:r w:rsidR="00F206E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044C433" w14:textId="129B53B6" w:rsidR="001F50E8" w:rsidRDefault="00F206E6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นางสาวญาณ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ิศา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พึ่งชา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นายแพทย์ปฏิบัติการ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4834F6A" w14:textId="3E2C9361" w:rsidR="00F206E6" w:rsidRDefault="00F206E6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นางสาวศุภชา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ศรีภิรมย์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นายแพทย์ปฏิบัติการ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7F0F8D4" w14:textId="62C91BC0" w:rsidR="00F206E6" w:rsidRDefault="00F206E6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นางสาวมนัสนันท์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สุขช่วย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นายแพทย์ปฏิบัติการ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8D05910" w14:textId="11A0C08F" w:rsidR="00F206E6" w:rsidRDefault="00F206E6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นางสาววรรณา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เอี่ยมสอาด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นายแพทย์ปฏิบัติการ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66EEB04" w14:textId="39E2BDAB" w:rsidR="00F206E6" w:rsidRDefault="00F206E6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นางสาวจิตร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แสนยศ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6B46B72" w14:textId="1D70F331" w:rsidR="00F206E6" w:rsidRDefault="00F206E6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นางสาวฐิติมา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จันทร์ถนอม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C10FD32" w14:textId="2EF1061A" w:rsidR="00F206E6" w:rsidRDefault="00F206E6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งนวลเพ็ญ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พิเคราะห์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335BB10" w14:textId="6D2C2C17" w:rsidR="00B36940" w:rsidRDefault="00B36940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นางสาวสุกานดา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ไกรบุตร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8326149" w14:textId="0A05345A" w:rsidR="00B36940" w:rsidRDefault="00B36940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นางสาวสุรัชดา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แสงจันทร์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678E171" w14:textId="619EEE2F" w:rsidR="00B36940" w:rsidRDefault="00B36940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วิเศษวงษา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3646D4E" w14:textId="79EA93E9" w:rsidR="00B36940" w:rsidRDefault="00B36940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15.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นางพรพรรณ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หาญไ</w:t>
      </w:r>
      <w:r w:rsidR="0082215E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0AAF6F6" w14:textId="4D03F101" w:rsidR="00B36940" w:rsidRDefault="00B36940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16.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ภศล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สุริยะ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นักวิชาการคอมพิวเตอร์ปฏิบัติการ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B6E659A" w14:textId="3EEF2C05" w:rsidR="00B36940" w:rsidRDefault="00B36940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17.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9D38E3">
        <w:rPr>
          <w:rFonts w:ascii="TH SarabunIT๙" w:hAnsi="TH SarabunIT๙" w:cs="TH SarabunIT๙" w:hint="cs"/>
          <w:sz w:val="32"/>
          <w:szCs w:val="32"/>
          <w:cs/>
        </w:rPr>
        <w:t>งคุณ</w:t>
      </w:r>
      <w:proofErr w:type="spellStart"/>
      <w:r w:rsidR="009D38E3">
        <w:rPr>
          <w:rFonts w:ascii="TH SarabunIT๙" w:hAnsi="TH SarabunIT๙" w:cs="TH SarabunIT๙" w:hint="cs"/>
          <w:sz w:val="32"/>
          <w:szCs w:val="32"/>
          <w:cs/>
        </w:rPr>
        <w:t>ัญญ์</w:t>
      </w:r>
      <w:proofErr w:type="spellEnd"/>
      <w:r w:rsidR="009D38E3">
        <w:rPr>
          <w:rFonts w:ascii="TH SarabunIT๙" w:hAnsi="TH SarabunIT๙" w:cs="TH SarabunIT๙" w:hint="cs"/>
          <w:sz w:val="32"/>
          <w:szCs w:val="32"/>
          <w:cs/>
        </w:rPr>
        <w:t>อร</w:t>
      </w:r>
      <w:r w:rsidR="009D38E3">
        <w:rPr>
          <w:rFonts w:ascii="TH SarabunIT๙" w:hAnsi="TH SarabunIT๙" w:cs="TH SarabunIT๙"/>
          <w:sz w:val="32"/>
          <w:szCs w:val="32"/>
          <w:cs/>
        </w:rPr>
        <w:tab/>
      </w:r>
      <w:r w:rsidR="009D38E3">
        <w:rPr>
          <w:rFonts w:ascii="TH SarabunIT๙" w:hAnsi="TH SarabunIT๙" w:cs="TH SarabunIT๙" w:hint="cs"/>
          <w:sz w:val="32"/>
          <w:szCs w:val="32"/>
          <w:cs/>
        </w:rPr>
        <w:t>ศรีอุไรพงศ์</w:t>
      </w:r>
      <w:r w:rsidR="009D38E3">
        <w:rPr>
          <w:rFonts w:ascii="TH SarabunIT๙" w:hAnsi="TH SarabunIT๙" w:cs="TH SarabunIT๙"/>
          <w:sz w:val="32"/>
          <w:szCs w:val="32"/>
          <w:cs/>
        </w:rPr>
        <w:tab/>
      </w:r>
      <w:r w:rsidR="009D38E3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</w:t>
      </w:r>
      <w:r w:rsidR="009D38E3">
        <w:rPr>
          <w:rFonts w:ascii="TH SarabunIT๙" w:hAnsi="TH SarabunIT๙" w:cs="TH SarabunIT๙"/>
          <w:sz w:val="32"/>
          <w:szCs w:val="32"/>
          <w:cs/>
        </w:rPr>
        <w:tab/>
      </w:r>
      <w:r w:rsidR="009D38E3">
        <w:rPr>
          <w:rFonts w:ascii="TH SarabunIT๙" w:hAnsi="TH SarabunIT๙" w:cs="TH SarabunIT๙"/>
          <w:sz w:val="32"/>
          <w:szCs w:val="32"/>
          <w:cs/>
        </w:rPr>
        <w:tab/>
      </w:r>
      <w:r w:rsidR="009D38E3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6C70C0C" w14:textId="1A7A3974" w:rsidR="009D38E3" w:rsidRDefault="009D38E3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r w:rsidR="001D3CBE">
        <w:rPr>
          <w:rFonts w:ascii="TH SarabunIT๙" w:hAnsi="TH SarabunIT๙" w:cs="TH SarabunIT๙" w:hint="cs"/>
          <w:sz w:val="32"/>
          <w:szCs w:val="32"/>
          <w:cs/>
        </w:rPr>
        <w:t>นางณัฐณิชา</w:t>
      </w:r>
      <w:r w:rsidR="001D3CBE">
        <w:rPr>
          <w:rFonts w:ascii="TH SarabunIT๙" w:hAnsi="TH SarabunIT๙" w:cs="TH SarabunIT๙"/>
          <w:sz w:val="32"/>
          <w:szCs w:val="32"/>
          <w:cs/>
        </w:rPr>
        <w:tab/>
      </w:r>
      <w:r w:rsidR="001D3CBE">
        <w:rPr>
          <w:rFonts w:ascii="TH SarabunIT๙" w:hAnsi="TH SarabunIT๙" w:cs="TH SarabunIT๙"/>
          <w:sz w:val="32"/>
          <w:szCs w:val="32"/>
          <w:cs/>
        </w:rPr>
        <w:tab/>
      </w:r>
      <w:r w:rsidR="001D3CBE">
        <w:rPr>
          <w:rFonts w:ascii="TH SarabunIT๙" w:hAnsi="TH SarabunIT๙" w:cs="TH SarabunIT๙" w:hint="cs"/>
          <w:sz w:val="32"/>
          <w:szCs w:val="32"/>
          <w:cs/>
        </w:rPr>
        <w:t>สืบบุญ</w:t>
      </w:r>
      <w:r w:rsidR="001D3CBE">
        <w:rPr>
          <w:rFonts w:ascii="TH SarabunIT๙" w:hAnsi="TH SarabunIT๙" w:cs="TH SarabunIT๙"/>
          <w:sz w:val="32"/>
          <w:szCs w:val="32"/>
          <w:cs/>
        </w:rPr>
        <w:tab/>
      </w:r>
      <w:r w:rsidR="001D3CBE">
        <w:rPr>
          <w:rFonts w:ascii="TH SarabunIT๙" w:hAnsi="TH SarabunIT๙" w:cs="TH SarabunIT๙"/>
          <w:sz w:val="32"/>
          <w:szCs w:val="32"/>
          <w:cs/>
        </w:rPr>
        <w:tab/>
      </w:r>
      <w:r w:rsidR="001D3CBE"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 w:rsidR="001D3CBE">
        <w:rPr>
          <w:rFonts w:ascii="TH SarabunIT๙" w:hAnsi="TH SarabunIT๙" w:cs="TH SarabunIT๙"/>
          <w:sz w:val="32"/>
          <w:szCs w:val="32"/>
          <w:cs/>
        </w:rPr>
        <w:tab/>
      </w:r>
      <w:r w:rsidR="001D3CBE">
        <w:rPr>
          <w:rFonts w:ascii="TH SarabunIT๙" w:hAnsi="TH SarabunIT๙" w:cs="TH SarabunIT๙"/>
          <w:sz w:val="32"/>
          <w:szCs w:val="32"/>
          <w:cs/>
        </w:rPr>
        <w:tab/>
      </w:r>
      <w:r w:rsidR="001D3CBE">
        <w:rPr>
          <w:rFonts w:ascii="TH SarabunIT๙" w:hAnsi="TH SarabunIT๙" w:cs="TH SarabunIT๙"/>
          <w:sz w:val="32"/>
          <w:szCs w:val="32"/>
          <w:cs/>
        </w:rPr>
        <w:tab/>
      </w:r>
      <w:r w:rsidR="001D3CB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CC27875" w14:textId="391E2A6E" w:rsidR="001D3CBE" w:rsidRDefault="001D3CBE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20.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นายวรวิทย์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อินทวง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200FC0B" w14:textId="0C75670E" w:rsidR="001D3CBE" w:rsidRDefault="001D3CBE" w:rsidP="0082215E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21.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นายอดุลย์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จันทะวงษ์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พนักงานบันทึกข้อมูล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12A2158" w14:textId="524560CF" w:rsidR="00B36940" w:rsidRDefault="001D3CBE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22</w:t>
      </w:r>
      <w:r w:rsidR="00B36940">
        <w:rPr>
          <w:rFonts w:ascii="TH SarabunIT๙" w:hAnsi="TH SarabunIT๙" w:cs="TH SarabunIT๙"/>
          <w:sz w:val="32"/>
          <w:szCs w:val="32"/>
        </w:rPr>
        <w:t xml:space="preserve">. </w:t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นางสาวจารวี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ขำนิ่ม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5C047D1B" w14:textId="0EFF3009" w:rsidR="00FD2DBD" w:rsidRDefault="00FD2DBD" w:rsidP="008221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D2D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7F5E54" wp14:editId="6F86500D">
                <wp:simplePos x="0" y="0"/>
                <wp:positionH relativeFrom="column">
                  <wp:posOffset>4074566</wp:posOffset>
                </wp:positionH>
                <wp:positionV relativeFrom="paragraph">
                  <wp:posOffset>596214</wp:posOffset>
                </wp:positionV>
                <wp:extent cx="1750162" cy="416535"/>
                <wp:effectExtent l="0" t="0" r="2540" b="31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162" cy="4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BBAC" w14:textId="4639CB9C" w:rsidR="00FD2DBD" w:rsidRPr="00514802" w:rsidRDefault="00FD2DBD" w:rsidP="00FD2DB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480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/หน้าที่</w:t>
                            </w:r>
                            <w:r w:rsidR="00514802" w:rsidRPr="005148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ความรับผิดชอบ</w:t>
                            </w:r>
                            <w:r w:rsidRPr="0051480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5E5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0.85pt;margin-top:46.95pt;width:137.8pt;height:32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" stroked="f">
                <v:textbox>
                  <w:txbxContent>
                    <w:p w14:paraId="3D7ABBAC" w14:textId="4639CB9C" w:rsidR="00FD2DBD" w:rsidRPr="00514802" w:rsidRDefault="00FD2DBD" w:rsidP="00FD2DBD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480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/หน้าที่</w:t>
                      </w:r>
                      <w:r w:rsidR="00514802" w:rsidRPr="005148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ความรับผิดชอบ</w:t>
                      </w:r>
                      <w:r w:rsidRPr="0051480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1D3CBE">
        <w:rPr>
          <w:rFonts w:ascii="TH SarabunIT๙" w:hAnsi="TH SarabunIT๙" w:cs="TH SarabunIT๙"/>
          <w:sz w:val="32"/>
          <w:szCs w:val="32"/>
        </w:rPr>
        <w:t>23</w:t>
      </w:r>
      <w:r w:rsidR="00B36940">
        <w:rPr>
          <w:rFonts w:ascii="TH SarabunIT๙" w:hAnsi="TH SarabunIT๙" w:cs="TH SarabunIT๙"/>
          <w:sz w:val="32"/>
          <w:szCs w:val="32"/>
        </w:rPr>
        <w:t xml:space="preserve">. </w:t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นางสาวออมบุญ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เพิ่มบุญ</w:t>
      </w:r>
      <w:proofErr w:type="spellStart"/>
      <w:r w:rsidR="00B36940"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 w:rsidR="00B36940">
        <w:rPr>
          <w:rFonts w:ascii="TH SarabunIT๙" w:hAnsi="TH SarabunIT๙" w:cs="TH SarabunIT๙" w:hint="cs"/>
          <w:sz w:val="32"/>
          <w:szCs w:val="32"/>
          <w:cs/>
        </w:rPr>
        <w:t>กูล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แพทย์แผนไทยปฏิบัติการ</w:t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B36940">
        <w:rPr>
          <w:rFonts w:ascii="TH SarabunIT๙" w:hAnsi="TH SarabunIT๙" w:cs="TH SarabunIT๙"/>
          <w:sz w:val="32"/>
          <w:szCs w:val="32"/>
          <w:cs/>
        </w:rPr>
        <w:tab/>
      </w:r>
      <w:r w:rsidR="009D38E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36940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14:paraId="69174541" w14:textId="0FCCD4ED" w:rsidR="0082215E" w:rsidRDefault="00514802" w:rsidP="0051480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- 2 -</w:t>
      </w:r>
    </w:p>
    <w:p w14:paraId="21161D5F" w14:textId="60B3B442" w:rsidR="00A9775F" w:rsidRDefault="00A9775F" w:rsidP="0051480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9775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</w:p>
    <w:p w14:paraId="0BFC601C" w14:textId="77777777" w:rsidR="00A9775F" w:rsidRDefault="00A9775F" w:rsidP="008221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กำหนดอัตราค่าบริการให้เหมาะสมกับแต่ละสิทธิ์หรือกองทุนโดยไม่ให้เกินราคาขั้นสูงหรือราคาเพดาน (</w:t>
      </w:r>
      <w:r>
        <w:rPr>
          <w:rFonts w:ascii="TH SarabunIT๙" w:hAnsi="TH SarabunIT๙" w:cs="TH SarabunIT๙"/>
          <w:sz w:val="32"/>
          <w:szCs w:val="32"/>
        </w:rPr>
        <w:t>ceiling price</w:t>
      </w:r>
      <w:r>
        <w:rPr>
          <w:rFonts w:ascii="TH SarabunIT๙" w:hAnsi="TH SarabunIT๙" w:cs="TH SarabunIT๙" w:hint="cs"/>
          <w:sz w:val="32"/>
          <w:szCs w:val="32"/>
          <w:cs/>
        </w:rPr>
        <w:t>) อีกทั้งรวบรวมรายการค่าบริการที่หน่วยงานต่าง ๆ ในโรงพยาบาลได้ให้บริการจริง</w:t>
      </w:r>
    </w:p>
    <w:p w14:paraId="02E98DBF" w14:textId="77777777" w:rsidR="00A9775F" w:rsidRDefault="00A9775F" w:rsidP="008221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กำหนดอัตราค่าบริการของโรงพยาบาล จัดทำบัญชีรายการอัตราค่าบริการสาธารณสุขของหน่วยงานบริการตนเอง เช่น คู่มืออัตราค่าบริการของโรงพยาบาลชาติตระการ เสนอให้กับคณะกรรมการบริหารโรงพยาบาล เพื่อประกาศใช้ในโรงพยาบาล</w:t>
      </w:r>
    </w:p>
    <w:p w14:paraId="51FA580C" w14:textId="77777777" w:rsidR="00A9775F" w:rsidRDefault="00A9775F" w:rsidP="008221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ออกประกาศโรงพยาบาลเพื่อส่งสารให้ผู้บริการและหน่วยงานภายนอกทราบว่าโรงพยาบาลใช้อัตราค่าบริการตามคู่มือการให้บริการรักษาพยาบาลเป็นเงินเชื่อ</w:t>
      </w:r>
    </w:p>
    <w:p w14:paraId="2E8114C0" w14:textId="6814E2E3" w:rsidR="00A9775F" w:rsidRDefault="00A9775F" w:rsidP="008221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แต่งตั้งผู้รับผิดชอบหลักในการดำเนิน</w:t>
      </w:r>
      <w:r w:rsidR="00B93DAF">
        <w:rPr>
          <w:rFonts w:ascii="TH SarabunIT๙" w:hAnsi="TH SarabunIT๙" w:cs="TH SarabunIT๙" w:hint="cs"/>
          <w:sz w:val="32"/>
          <w:szCs w:val="32"/>
          <w:cs/>
        </w:rPr>
        <w:t>งาน (</w:t>
      </w:r>
      <w:r w:rsidR="00B93DAF">
        <w:rPr>
          <w:rFonts w:ascii="TH SarabunIT๙" w:hAnsi="TH SarabunIT๙" w:cs="TH SarabunIT๙"/>
          <w:sz w:val="32"/>
          <w:szCs w:val="32"/>
        </w:rPr>
        <w:t>Insurance Claim</w:t>
      </w:r>
      <w:r w:rsidR="00B93DAF">
        <w:rPr>
          <w:rFonts w:ascii="TH SarabunIT๙" w:hAnsi="TH SarabunIT๙" w:cs="TH SarabunIT๙" w:hint="cs"/>
          <w:sz w:val="32"/>
          <w:szCs w:val="32"/>
          <w:cs/>
        </w:rPr>
        <w:t xml:space="preserve">) เพื่อเป็นตัวแทนโรงพยาบาลในการติดต่อประสานงาน กับหน่วยงานต่างๆ ที่เกี่ยวข้อง ทั้งในและนอกโรงพยาบาล </w:t>
      </w:r>
      <w:r w:rsidR="00B93DAF">
        <w:rPr>
          <w:rFonts w:ascii="TH SarabunIT๙" w:hAnsi="TH SarabunIT๙" w:cs="TH SarabunIT๙"/>
          <w:sz w:val="32"/>
          <w:szCs w:val="32"/>
        </w:rPr>
        <w:t xml:space="preserve">Insurance Claim </w:t>
      </w:r>
    </w:p>
    <w:p w14:paraId="42F0C619" w14:textId="0450FC0E" w:rsidR="00B93DAF" w:rsidRDefault="00B93DAF" w:rsidP="008221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แต่งตั้งพยาบาลผู้ตรวจสอบการใช้ทรัพยากร/พยาบาลประกันสัมพันธ์ (</w:t>
      </w:r>
      <w:r>
        <w:rPr>
          <w:rFonts w:ascii="TH SarabunIT๙" w:hAnsi="TH SarabunIT๙" w:cs="TH SarabunIT๙"/>
          <w:sz w:val="32"/>
          <w:szCs w:val="32"/>
        </w:rPr>
        <w:t>Utilization Review Nurse: UR Nurse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เพื่อก</w:t>
      </w:r>
      <w:r w:rsidR="00A8032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รประสานงาน ตรวจสอบข้อมูลทางการแพทย์และตรวจสอบความสมบูรณ์ของรายการค่ารักษาพยาบาลก่อนส่งบริษัทประกัน</w:t>
      </w:r>
    </w:p>
    <w:p w14:paraId="522F904A" w14:textId="77777777" w:rsidR="00B93DAF" w:rsidRDefault="00B93DAF" w:rsidP="008221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จัดทำขั้นตอนการปฏิบัติงานด้าน (</w:t>
      </w:r>
      <w:r>
        <w:rPr>
          <w:rFonts w:ascii="TH SarabunIT๙" w:hAnsi="TH SarabunIT๙" w:cs="TH SarabunIT๙"/>
          <w:sz w:val="32"/>
          <w:szCs w:val="32"/>
        </w:rPr>
        <w:t>Insurance Claim</w:t>
      </w:r>
      <w:r>
        <w:rPr>
          <w:rFonts w:ascii="TH SarabunIT๙" w:hAnsi="TH SarabunIT๙" w:cs="TH SarabunIT๙" w:hint="cs"/>
          <w:sz w:val="32"/>
          <w:szCs w:val="32"/>
          <w:cs/>
        </w:rPr>
        <w:t>) ของโรงพยาบาล ให้กับคณะกรรมการบริหารโรงพยาบาลรับทราบ</w:t>
      </w:r>
    </w:p>
    <w:p w14:paraId="702FE362" w14:textId="77777777" w:rsidR="005E3A9A" w:rsidRDefault="00B93DAF" w:rsidP="005E3A9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ทั้งนี้คำสั่งอื่นใดที่ขัดหรือแย้งกับคำสั่งนี้ยกเลิกและให้ใช้คำสั่งฉบับนี้แทน ตั้งแต่บัดนี้เป็นต้นไป</w:t>
      </w:r>
    </w:p>
    <w:p w14:paraId="5F5FD263" w14:textId="5B36D7AC" w:rsidR="00B93DAF" w:rsidRDefault="005E3A9A" w:rsidP="005E3A9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3DAF"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 w:rsidR="00B93DAF">
        <w:rPr>
          <w:rFonts w:ascii="TH SarabunIT๙" w:hAnsi="TH SarabunIT๙" w:cs="TH SarabunIT๙"/>
          <w:sz w:val="32"/>
          <w:szCs w:val="32"/>
        </w:rPr>
        <w:t xml:space="preserve"> 1  </w:t>
      </w:r>
      <w:r w:rsidR="00B93DAF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พ.ศ. </w:t>
      </w:r>
      <w:r w:rsidR="00B93DAF">
        <w:rPr>
          <w:rFonts w:ascii="TH SarabunIT๙" w:hAnsi="TH SarabunIT๙" w:cs="TH SarabunIT๙"/>
          <w:sz w:val="32"/>
          <w:szCs w:val="32"/>
        </w:rPr>
        <w:t>2566</w:t>
      </w:r>
    </w:p>
    <w:p w14:paraId="7E861357" w14:textId="77777777" w:rsidR="00B93DAF" w:rsidRDefault="00B93DAF" w:rsidP="0082215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84B6D1" w14:textId="61FCBBC5" w:rsidR="00B93DAF" w:rsidRDefault="00B93DAF" w:rsidP="0082215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BC700D" w14:textId="77777777" w:rsidR="005E3A9A" w:rsidRDefault="005E3A9A" w:rsidP="0082215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56A9DEB8" w14:textId="4DD215AE" w:rsidR="00B93DAF" w:rsidRDefault="00B93DAF" w:rsidP="0082215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(นายเศษฐ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วิชช์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ริวัฒน์)</w:t>
      </w:r>
    </w:p>
    <w:p w14:paraId="4CDB9F54" w14:textId="3F6C4793" w:rsidR="00B93DAF" w:rsidRPr="00A9775F" w:rsidRDefault="00B93DAF" w:rsidP="0082215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ผู้อำนวยการโรงพยาบาลชาติตระการ</w:t>
      </w:r>
    </w:p>
    <w:sectPr w:rsidR="00B93DAF" w:rsidRPr="00A97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7C"/>
    <w:rsid w:val="000E16B9"/>
    <w:rsid w:val="001D3CBE"/>
    <w:rsid w:val="001F50E8"/>
    <w:rsid w:val="002F5823"/>
    <w:rsid w:val="002F6C7C"/>
    <w:rsid w:val="00514802"/>
    <w:rsid w:val="005D13FC"/>
    <w:rsid w:val="005E3A9A"/>
    <w:rsid w:val="007D670C"/>
    <w:rsid w:val="007E72B0"/>
    <w:rsid w:val="0082215E"/>
    <w:rsid w:val="009D38E3"/>
    <w:rsid w:val="00A8032D"/>
    <w:rsid w:val="00A9775F"/>
    <w:rsid w:val="00B36940"/>
    <w:rsid w:val="00B93DAF"/>
    <w:rsid w:val="00C334DB"/>
    <w:rsid w:val="00E962DE"/>
    <w:rsid w:val="00F00680"/>
    <w:rsid w:val="00F206E6"/>
    <w:rsid w:val="00FD2DBD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EB78"/>
  <w15:chartTrackingRefBased/>
  <w15:docId w15:val="{9DBFBE53-3730-4B13-B704-F5FE4A24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7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วรวิทย์ อินทวงศ์</dc:creator>
  <cp:keywords/>
  <dc:description/>
  <cp:lastModifiedBy>ThinkCentre</cp:lastModifiedBy>
  <cp:revision>3</cp:revision>
  <dcterms:created xsi:type="dcterms:W3CDTF">2023-06-30T03:31:00Z</dcterms:created>
  <dcterms:modified xsi:type="dcterms:W3CDTF">2023-07-03T04:40:00Z</dcterms:modified>
</cp:coreProperties>
</file>