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84"/>
        <w:gridCol w:w="7541"/>
      </w:tblGrid>
      <w:tr w:rsidR="00CD4E5D" w:rsidRPr="00173F5F" w14:paraId="40B649EF" w14:textId="77777777" w:rsidTr="005D75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67B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1AE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ด้านบริการเป็นเลิศ (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Service Excellence)</w:t>
            </w:r>
          </w:p>
        </w:tc>
      </w:tr>
      <w:tr w:rsidR="00CD4E5D" w:rsidRPr="00173F5F" w14:paraId="26FFF0D8" w14:textId="77777777" w:rsidTr="005D75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3AFB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AE8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</w:t>
            </w:r>
            <w:r w:rsidRPr="0017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อุตสาหกรรมการแพทย์ครบวงจร การท่องเที่ยวเชิงสุขภาพ ความงาม และแพทย์แผนไทย</w:t>
            </w:r>
          </w:p>
        </w:tc>
      </w:tr>
      <w:tr w:rsidR="00CD4E5D" w:rsidRPr="00173F5F" w14:paraId="7EB96442" w14:textId="77777777" w:rsidTr="005D75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488A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A734" w14:textId="77777777" w:rsidR="00CD4E5D" w:rsidRPr="00173F5F" w:rsidRDefault="00CD4E5D" w:rsidP="005D7544">
            <w:pPr>
              <w:tabs>
                <w:tab w:val="left" w:pos="5040"/>
                <w:tab w:val="left" w:pos="9000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Pr="0017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พัฒนาการท่องเที่ยวเชิงสุขภาพและการแพทย์</w:t>
            </w:r>
          </w:p>
        </w:tc>
      </w:tr>
      <w:tr w:rsidR="00CD4E5D" w:rsidRPr="00173F5F" w14:paraId="18E4B9D0" w14:textId="77777777" w:rsidTr="005D75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272C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BBD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CD4E5D" w:rsidRPr="00173F5F" w14:paraId="49106BD4" w14:textId="77777777" w:rsidTr="005D75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2679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57D" w14:textId="5A7965FA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3E5D1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ร้อยละของศูนย์เวล</w:t>
            </w:r>
            <w:proofErr w:type="spellStart"/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เนส</w:t>
            </w:r>
            <w:proofErr w:type="spellEnd"/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Wellness Center)/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แหล่งท่องเที่ยวเชิงสุขภาพที่ได้รับการยกระดับแบบมีส่วนร่วม และสร้างสรรค์ด้านภูมิปัญญาการแพทย์แผนไทย การแพทย์ทางเลือกและสมุนไพรให้มีคุณค่าและมูลค่าสูงเพิ่มขึ้น</w:t>
            </w:r>
          </w:p>
        </w:tc>
      </w:tr>
      <w:tr w:rsidR="00CD4E5D" w:rsidRPr="00173F5F" w14:paraId="32E89ADE" w14:textId="77777777" w:rsidTr="005D75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1C1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8581" w14:textId="77777777" w:rsidR="00CD4E5D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ศูนย์เวล</w:t>
            </w:r>
            <w:proofErr w:type="spellStart"/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เนส</w:t>
            </w:r>
            <w:proofErr w:type="spellEnd"/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Wellness Center)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สถานประกอบการที่ได้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รับรองจากกรมการแพทย์แผนไทยและการแพทย์ทางเลือกให้เป็นศูนย์เวล</w:t>
            </w:r>
            <w:proofErr w:type="spellStart"/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เนส</w:t>
            </w:r>
            <w:proofErr w:type="spellEnd"/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ตามประเภทการประเมิน 5 ประเภท ได้แก่ </w:t>
            </w:r>
          </w:p>
          <w:p w14:paraId="41C18F23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สถานประกอบการประเภทที่พักนักท่องเที่ยว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ประเภทภัตตาคารหรือร้านอาหาร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ประเภทสถานประกอบการนวดเพื่อสุขภาพ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ประเภทสถานประกอบการสปาเพื่อสุขภาพ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5)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ประเภทสถานพยาบาล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14:paraId="399D137F" w14:textId="77777777" w:rsidR="00CD4E5D" w:rsidRPr="00173F5F" w:rsidRDefault="00CD4E5D" w:rsidP="005D7544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แหล่งท่องเที่ยวเชิงสุขภาพ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แหล่งท่องเที่ยว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ที่ผ่านการประเมิน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เกณฑ์การประเมินความพร้อมแหล่งท่องเที่ยวเชิงสุขภาพภูมิปัญญาไทยและสมุนไพร</w:t>
            </w:r>
          </w:p>
          <w:p w14:paraId="5A01CA8C" w14:textId="77777777" w:rsidR="00CD4E5D" w:rsidRPr="00173F5F" w:rsidRDefault="00CD4E5D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การยกระดับแบบมีส่วนร่วม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การเข้าร่วมกิจกรรม/การประเมินตามเกณฑ์การยกระดับสถานประกอบการ/แหล่งท่องเที่ยวเชิงสุขภาพ ตามเกณฑ์ที่กรมการแพทย์แผนไทยและการแพทย์ทางเลือกร่วมกับเครือข่ายเป็นผู้กำหนด</w:t>
            </w:r>
          </w:p>
          <w:p w14:paraId="11C44DC8" w14:textId="77777777" w:rsidR="00CD4E5D" w:rsidRPr="00173F5F" w:rsidRDefault="00CD4E5D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การสร้างสรรค์ด้านภูม</w:t>
            </w:r>
            <w:r w:rsidRPr="0017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ปัญญาการแพทย์แผนไทย การแพทย์ทางเลือก และสมุนไพร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หมายถึง การสร้างความหลากหลาย และการแสดงอ</w:t>
            </w:r>
            <w:proofErr w:type="spellStart"/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ลักษณ์ถิ่น วัฒนธรรมชุมชน เพื่อเพิ่มมูลค่าบริการและสินค้าจากภูมิปัญญาการแพทย์แผนไทย การแพทย์ทางเลือก และสมุนไพร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D4E5D" w:rsidRPr="00173F5F" w14:paraId="42BECD1B" w14:textId="77777777" w:rsidTr="005D7544">
        <w:tc>
          <w:tcPr>
            <w:tcW w:w="10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0CBE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97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68"/>
              <w:gridCol w:w="1842"/>
              <w:gridCol w:w="1843"/>
              <w:gridCol w:w="2018"/>
              <w:gridCol w:w="2106"/>
            </w:tblGrid>
            <w:tr w:rsidR="00CD4E5D" w:rsidRPr="00173F5F" w14:paraId="2CE3FD02" w14:textId="77777777" w:rsidTr="005D7544">
              <w:trPr>
                <w:jc w:val="center"/>
              </w:trPr>
              <w:tc>
                <w:tcPr>
                  <w:tcW w:w="2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7A38C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EA197D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E08BFB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66DF2B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8C5D4C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CD4E5D" w:rsidRPr="00173F5F" w14:paraId="224F800D" w14:textId="77777777" w:rsidTr="005D7544">
              <w:trPr>
                <w:jc w:val="center"/>
              </w:trPr>
              <w:tc>
                <w:tcPr>
                  <w:tcW w:w="216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16E0BBF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73F5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เพิ่มขึ้น ร้อยละ 20</w:t>
                  </w:r>
                  <w:r w:rsidRPr="00173F5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35C565F2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73F5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จากปีที่ผ่า</w:t>
                  </w:r>
                  <w:r w:rsidRPr="00173F5F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น</w:t>
                  </w:r>
                  <w:r w:rsidRPr="00173F5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มา</w:t>
                  </w:r>
                </w:p>
                <w:p w14:paraId="70E4BA4C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173F5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(36 แห่ง)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1CBD718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73F5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เพิ่มขึ้น ร้อยละ 20   จากปีที่ผ่านมา </w:t>
                  </w:r>
                </w:p>
                <w:p w14:paraId="54077355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(43 แห่ง)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CE065E3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73F5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เพิ่มขึ้น ร้อยละ 20   จากปีที่ผ่านมา </w:t>
                  </w:r>
                </w:p>
                <w:p w14:paraId="07B17F6C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(51 แห่ง)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F72106D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73F5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เพิ่มขึ้น ร้อยละ 20   จากปีที่ผ่านมา </w:t>
                  </w:r>
                </w:p>
                <w:p w14:paraId="15ECF64C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(61 แห่ง)</w:t>
                  </w:r>
                </w:p>
              </w:tc>
              <w:tc>
                <w:tcPr>
                  <w:tcW w:w="210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EB18D23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173F5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เพิ่มขึ้น ร้อยละ 20   จากปีที่ผ่านมา </w:t>
                  </w:r>
                </w:p>
                <w:p w14:paraId="3C805527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(73 แห่ง)</w:t>
                  </w:r>
                </w:p>
              </w:tc>
            </w:tr>
          </w:tbl>
          <w:p w14:paraId="5EF0461E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D4E5D" w:rsidRPr="00173F5F" w14:paraId="5D56F506" w14:textId="77777777" w:rsidTr="005D754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757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48FA" w14:textId="77777777" w:rsidR="00CD4E5D" w:rsidRPr="00173F5F" w:rsidRDefault="00CD4E5D" w:rsidP="005D7544">
            <w:pPr>
              <w:spacing w:after="0" w:line="240" w:lineRule="auto"/>
              <w:jc w:val="thaiDistribute"/>
              <w:textAlignment w:val="top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173F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73F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เพื่อยกระดับ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ประเภทให้เป็นศูนย์เวล</w:t>
            </w:r>
            <w:proofErr w:type="spellStart"/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เนส</w:t>
            </w:r>
            <w:proofErr w:type="spellEnd"/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และพัฒนา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แหล่งท่องเที่ยวเชิงสุขภาพ</w:t>
            </w:r>
            <w:r w:rsidRPr="00173F5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รองรับการท่องเที่ยวเชิงสุขภาพทั่วประเทศให้เกิดความเชื่อมั่นในกลุ่มนักท่องเที่ยว</w:t>
            </w:r>
          </w:p>
          <w:p w14:paraId="71486686" w14:textId="77777777" w:rsidR="00CD4E5D" w:rsidRPr="00173F5F" w:rsidRDefault="00CD4E5D" w:rsidP="005D7544">
            <w:pPr>
              <w:tabs>
                <w:tab w:val="num" w:pos="567"/>
              </w:tabs>
              <w:spacing w:before="120" w:after="0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2.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เพื่อพัฒนาผลิตภัณฑ์สมุนไพรเชื่อมโยง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ท่องเที่ยวเชิงสุขภาพเพื่อสร้างคุณค่าและมูลค่าเพิ่มด้านการท่องเที่ยวต่อเศรษฐกิจในระดับชุมชน และเป็นเป้าหมายของการท่องเที่ยวระดับโลก</w:t>
            </w:r>
          </w:p>
          <w:p w14:paraId="01921C5E" w14:textId="77777777" w:rsidR="00CD4E5D" w:rsidRPr="00173F5F" w:rsidRDefault="00CD4E5D" w:rsidP="005D7544">
            <w:pPr>
              <w:spacing w:after="0" w:line="240" w:lineRule="auto"/>
              <w:jc w:val="thaiDistribute"/>
              <w:textAlignment w:val="top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เพื่อสร้างภาพลักษณ์และประชาสัมพันธ์แหล่งท่องเที่ยวเชิงสุขภาพและผลิตภัณฑ์สมุนไพร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คุณภาพของประเทศ</w:t>
            </w:r>
          </w:p>
        </w:tc>
      </w:tr>
      <w:tr w:rsidR="00CD4E5D" w:rsidRPr="00173F5F" w14:paraId="0A366848" w14:textId="77777777" w:rsidTr="00CD4E5D">
        <w:trPr>
          <w:trHeight w:val="85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DD5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3D6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ได้แก่ </w:t>
            </w:r>
          </w:p>
          <w:p w14:paraId="72FA5277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1)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สถานประกอบการประเภทที่พักนักท่องเที่ยว</w:t>
            </w:r>
          </w:p>
          <w:p w14:paraId="083A8463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2)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ประเภทภัตตาคารหรือร้านอาหาร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7F585D5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3)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ประเภทสถานประกอบการนวดเพื่อสุขภาพ</w:t>
            </w:r>
          </w:p>
          <w:p w14:paraId="311C1B3D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4)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ประเภทสถานประกอบการสปาเพื่อสุขภาพ </w:t>
            </w:r>
          </w:p>
          <w:p w14:paraId="1E4DCB5A" w14:textId="019A60F2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5)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ประเภทสถานพยาบาล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97F0D85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แหล่งท่องเที่ยวเชิงสุขภาพ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ทั่วประเทศ</w:t>
            </w:r>
          </w:p>
        </w:tc>
      </w:tr>
      <w:tr w:rsidR="00CD4E5D" w:rsidRPr="00173F5F" w14:paraId="2B24FE11" w14:textId="77777777" w:rsidTr="005D754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5823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วิธีการจัดเก็บข้อมูล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995" w14:textId="77777777" w:rsidR="00CD4E5D" w:rsidRPr="00173F5F" w:rsidRDefault="00CD4E5D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รวบรวมข้อมูลโดย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ศูนย์เวล</w:t>
            </w:r>
            <w:proofErr w:type="spellStart"/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เนส</w:t>
            </w:r>
            <w:proofErr w:type="spellEnd"/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Wellness Center)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และกองสมุนไพรเพื่อเศรษฐกิจ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กรมการแพทย์แผนไทยและการแพทย์ทางเลือก</w:t>
            </w:r>
          </w:p>
        </w:tc>
      </w:tr>
      <w:tr w:rsidR="00CD4E5D" w:rsidRPr="00173F5F" w14:paraId="25EFDB38" w14:textId="77777777" w:rsidTr="005D754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9D9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2218" w14:textId="77777777" w:rsidR="00CD4E5D" w:rsidRPr="00173F5F" w:rsidRDefault="00CD4E5D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กองการแพทย์ทางเลือก และกองสมุนไพรเพื่อเศรษฐกิจ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กรมการแพทย์แผนไทยและการแพทย์ทางเลือก</w:t>
            </w:r>
          </w:p>
          <w:p w14:paraId="4EF4F1DF" w14:textId="77777777" w:rsidR="00CD4E5D" w:rsidRPr="00173F5F" w:rsidRDefault="00CD4E5D" w:rsidP="005D7544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>2. https://thaicam.go.th/wellness-center/</w:t>
            </w:r>
          </w:p>
        </w:tc>
      </w:tr>
      <w:tr w:rsidR="00CD4E5D" w:rsidRPr="00173F5F" w14:paraId="3ABFCE5B" w14:textId="77777777" w:rsidTr="005D754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9B3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F75F" w14:textId="77777777" w:rsidR="00CD4E5D" w:rsidRPr="00173F5F" w:rsidRDefault="00CD4E5D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A =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 5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ประเภทที่ได้รับ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รับรองเป็นศูนย์เวล</w:t>
            </w:r>
            <w:proofErr w:type="spellStart"/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เนส</w:t>
            </w:r>
            <w:proofErr w:type="spellEnd"/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แหล่งท่องเที่ยวเชิงสุขภาพจากกรมการแพทย์แผนไทยแล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การแพทย์ทางเลือก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ปีงบประมาณที่ผ่านมา</w:t>
            </w:r>
          </w:p>
        </w:tc>
      </w:tr>
      <w:tr w:rsidR="00CD4E5D" w:rsidRPr="00173F5F" w14:paraId="18BC1A53" w14:textId="77777777" w:rsidTr="005D754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408A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D2E9" w14:textId="77777777" w:rsidR="00CD4E5D" w:rsidRPr="00173F5F" w:rsidRDefault="00CD4E5D" w:rsidP="005D7544">
            <w:pPr>
              <w:tabs>
                <w:tab w:val="left" w:pos="2826"/>
              </w:tabs>
              <w:spacing w:after="0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 5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ประเภทที่ได้รับ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รับรองเป็นศูนย์เวล</w:t>
            </w:r>
            <w:proofErr w:type="spellStart"/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เนส</w:t>
            </w:r>
            <w:proofErr w:type="spellEnd"/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แหล่งท่องเที่ยวเชิงสุขภาพจากกรมการแพทย์แผนไทยแล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การแพทย์ทางเลือก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ปีงบประมาณที่ปัจจุบัน</w:t>
            </w:r>
          </w:p>
        </w:tc>
      </w:tr>
      <w:tr w:rsidR="00CD4E5D" w:rsidRPr="00173F5F" w14:paraId="0677E411" w14:textId="77777777" w:rsidTr="005D754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A84A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D2F5" w14:textId="77777777" w:rsidR="00CD4E5D" w:rsidRPr="00173F5F" w:rsidRDefault="00CD4E5D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B–A)/A) x 100</w:t>
            </w:r>
          </w:p>
        </w:tc>
      </w:tr>
      <w:tr w:rsidR="00CD4E5D" w:rsidRPr="00173F5F" w14:paraId="6DA0C731" w14:textId="77777777" w:rsidTr="005D754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093D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150" w14:textId="77777777" w:rsidR="00CD4E5D" w:rsidRPr="00173F5F" w:rsidRDefault="00CD4E5D" w:rsidP="005D75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ไตรมาส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CD4E5D" w:rsidRPr="00173F5F" w14:paraId="5D873105" w14:textId="77777777" w:rsidTr="005D75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77" w:type="dxa"/>
            <w:gridSpan w:val="3"/>
          </w:tcPr>
          <w:p w14:paraId="4C0689AD" w14:textId="77777777" w:rsidR="00CD4E5D" w:rsidRPr="00173F5F" w:rsidRDefault="00CD4E5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 :</w:t>
            </w:r>
          </w:p>
          <w:p w14:paraId="31DC9AD3" w14:textId="77777777" w:rsidR="00CD4E5D" w:rsidRPr="00173F5F" w:rsidRDefault="00CD4E5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6: 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CD4E5D" w:rsidRPr="00173F5F" w14:paraId="2DB89BCE" w14:textId="77777777" w:rsidTr="005D7544"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2C567C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AFEB7F9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E4BF13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173F5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A82F9DF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173F5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CD4E5D" w:rsidRPr="00173F5F" w14:paraId="45DB186F" w14:textId="77777777" w:rsidTr="005D7544"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E3E05BB" w14:textId="77777777" w:rsidR="00CD4E5D" w:rsidRPr="00173F5F" w:rsidRDefault="00CD4E5D" w:rsidP="00CD4E5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52"/>
                    </w:tabs>
                    <w:spacing w:after="0" w:line="240" w:lineRule="auto"/>
                    <w:ind w:left="0" w:firstLine="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สื่อสาร/ถ่ายทอดโครงการให้แก่ผู้เกี่ยวข้องที่สนใจทั่วประเทศ เข้ารับการประเมินเพื่อยกระดับให้เป็นศูนย์เวล</w:t>
                  </w:r>
                  <w:proofErr w:type="spellStart"/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เนส</w:t>
                  </w:r>
                  <w:proofErr w:type="spellEnd"/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และแหล่งท่องเที่ยวเชิงสุขภาพฯ ผ่านระบบออนไลน์ </w:t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(กรม.พท.)</w:t>
                  </w:r>
                </w:p>
                <w:p w14:paraId="2E3F117C" w14:textId="308BAC8F" w:rsidR="00CD4E5D" w:rsidRPr="00CD4E5D" w:rsidRDefault="00CD4E5D" w:rsidP="00CD4E5D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52"/>
                    </w:tabs>
                    <w:spacing w:after="0" w:line="240" w:lineRule="auto"/>
                    <w:ind w:left="0" w:firstLine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 xml:space="preserve">จัดทำ </w:t>
                  </w:r>
                  <w:proofErr w:type="spellStart"/>
                  <w:r w:rsidRPr="00173F5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>Brand“Thainess</w:t>
                  </w:r>
                  <w:proofErr w:type="spellEnd"/>
                  <w:r w:rsidRPr="00173F5F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  <w:t xml:space="preserve">” 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เพื่อยกระดับสถา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</w:t>
                  </w:r>
                  <w:r w:rsidRPr="00CD4E5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กอ</w:t>
                  </w:r>
                  <w:r w:rsidRPr="00CD4E5D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</w:t>
                  </w:r>
                </w:p>
                <w:p w14:paraId="4C6E8CE2" w14:textId="0F7C4A67" w:rsidR="00CD4E5D" w:rsidRPr="00173F5F" w:rsidRDefault="00CD4E5D" w:rsidP="00CD4E5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การ 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</w:rPr>
                    <w:t>Wellness Center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และแหล่งท่องเที่ยวเชิงสุขภาพฯ (</w:t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กรม.พท. 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บูรณาการ สบส. ททท. กรมการท่องเที่ยว)</w:t>
                  </w:r>
                </w:p>
                <w:p w14:paraId="481F8B8C" w14:textId="3BCEAD1A" w:rsidR="00CD4E5D" w:rsidRPr="00173F5F" w:rsidRDefault="00CD4E5D" w:rsidP="00CD4E5D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3.</w:t>
                  </w:r>
                  <w:r w:rsidRPr="00173F5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ประชาสัมพันธ์ให้สถานประกอบการ และแหล่งท่องเที่ยวฯ เข้ารับการประเมินเพื่อยกระดับและสร้างความม</w:t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ั่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นใจแก่นักท่องเที่ยว</w:t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(สสจ.)</w:t>
                  </w: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3964B4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 ม</w:t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ี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หลักสูตรผู้ตรวจประเมินศูนย์เวล</w:t>
                  </w:r>
                  <w:proofErr w:type="spellStart"/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เนส</w:t>
                  </w:r>
                  <w:proofErr w:type="spellEnd"/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(กรม.พท.)</w:t>
                  </w:r>
                </w:p>
                <w:p w14:paraId="1DD94E58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 จัดอบรมหลักสูตรผู้ตรวจประเมินเพื่อสร้างผู้ประเมิน</w:t>
                  </w:r>
                  <w:r w:rsidRPr="00173F5F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ส่วนกลางและจังหวัด </w:t>
                  </w:r>
                  <w:r w:rsidRPr="00173F5F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>(กรม.พท.)</w:t>
                  </w:r>
                </w:p>
                <w:p w14:paraId="349F50AC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3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 </w:t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มีหน่วยงาน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เข้าร่วมการอบรมหลักสูตรผู้ตรว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ประเมิน</w:t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(สสจ.)</w:t>
                  </w:r>
                </w:p>
                <w:p w14:paraId="5EE6B3FE" w14:textId="77777777" w:rsidR="00CD4E5D" w:rsidRPr="00173F5F" w:rsidRDefault="00CD4E5D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 ประเมินสถานประกอบการที่สมัครเข้ารับการประเมิน เพื่อยกระดับให้เป็นศูนย์เวล</w:t>
                  </w:r>
                  <w:proofErr w:type="spellStart"/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เนส</w:t>
                  </w:r>
                  <w:proofErr w:type="spellEnd"/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(กรม.พท., สสจ.)</w:t>
                  </w:r>
                </w:p>
                <w:p w14:paraId="53940B7D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5. จังหวัด/แหล่งท่องเที่ยวเชิงสุขภาพฯ </w:t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เข้าร่วมและ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ประเมินตนเองตามเกณฑ์ที่กำหนด</w:t>
                  </w: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18989AE" w14:textId="77777777" w:rsidR="00CD4E5D" w:rsidRPr="00173F5F" w:rsidRDefault="00CD4E5D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 ประเมินสถานประกอบการที่สมัครเข้ารับการการประเมินเพื่อยกระดับให้เป็นศูนย์เวล</w:t>
                  </w:r>
                  <w:proofErr w:type="spellStart"/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เนส</w:t>
                  </w:r>
                  <w:proofErr w:type="spellEnd"/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(กรม.พท.,สสจ.)</w:t>
                  </w:r>
                </w:p>
                <w:p w14:paraId="4473DF28" w14:textId="77777777" w:rsidR="00CD4E5D" w:rsidRPr="00173F5F" w:rsidRDefault="00CD4E5D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2. ลงพื้นที่เพื่อให้ข้อเสนอแนะการพัฒนาต่อยอดแหล่งท่องเที่ยวเชิงสุขภาพ ร่วมกับเครือข่าย</w:t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(กรม.พท.,สสจ.)</w:t>
                  </w:r>
                </w:p>
                <w:p w14:paraId="2C44E09E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14:paraId="6969D421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FBE1D0" w14:textId="77777777" w:rsidR="00CD4E5D" w:rsidRPr="00173F5F" w:rsidRDefault="00CD4E5D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</w:pPr>
                  <w:r w:rsidRPr="00173F5F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1. มอบใบประกาศให้กับสถานประกอบการ และแหล่งท่องเที่ยว</w:t>
                  </w:r>
                  <w:r w:rsidRPr="00173F5F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  <w:t>เชิงสุขภาพฯ ที่ได้รับการรับรอง</w:t>
                  </w:r>
                  <w:r w:rsidRPr="00173F5F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 xml:space="preserve"> จำนวน</w:t>
                  </w:r>
                  <w:r w:rsidRPr="00173F5F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36 แห่ง</w:t>
                  </w:r>
                  <w:r w:rsidRPr="00173F5F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(กรม.พท.)</w:t>
                  </w:r>
                </w:p>
                <w:p w14:paraId="2912AAA7" w14:textId="77777777" w:rsidR="00CD4E5D" w:rsidRPr="00173F5F" w:rsidRDefault="00CD4E5D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</w:pPr>
                  <w:r w:rsidRPr="00173F5F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  <w:t xml:space="preserve">2. </w:t>
                  </w:r>
                  <w:r w:rsidRPr="00173F5F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ส่งต่อข้อมูลไปยังหน่วยงานที่เกี่ยวข้อง เพื่อประชาสัมพันธ์และส่งเสริมการประกอบการด้านธุรกิจท่องเที่ยว</w:t>
                  </w:r>
                  <w:r w:rsidRPr="00173F5F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br/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(กรม.พท.)</w:t>
                  </w:r>
                </w:p>
                <w:p w14:paraId="4C298416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</w:p>
                <w:p w14:paraId="6FBD1B67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</w:p>
                <w:p w14:paraId="44D12F56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</w:p>
                <w:p w14:paraId="2811C5E5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</w:p>
                <w:p w14:paraId="4CE198E3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</w:rPr>
                  </w:pPr>
                </w:p>
                <w:p w14:paraId="05B32D3C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014538AA" w14:textId="77777777" w:rsidR="00CD4E5D" w:rsidRPr="00173F5F" w:rsidRDefault="00CD4E5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256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CD4E5D" w:rsidRPr="00173F5F" w14:paraId="5B55268C" w14:textId="77777777" w:rsidTr="005D7544">
              <w:tc>
                <w:tcPr>
                  <w:tcW w:w="2494" w:type="dxa"/>
                  <w:shd w:val="clear" w:color="auto" w:fill="auto"/>
                </w:tcPr>
                <w:p w14:paraId="579B792B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0284554C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29C8E80D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173F5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1B7B1158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173F5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CD4E5D" w:rsidRPr="00173F5F" w14:paraId="7085DFD0" w14:textId="77777777" w:rsidTr="005D7544">
              <w:tc>
                <w:tcPr>
                  <w:tcW w:w="2494" w:type="dxa"/>
                  <w:shd w:val="clear" w:color="auto" w:fill="auto"/>
                </w:tcPr>
                <w:p w14:paraId="6CB4B0EF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highlight w:val="yellow"/>
                      <w:cs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6AF4A620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highlight w:val="yellow"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469609A5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highlight w:val="yellow"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04FCC7B3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highlight w:val="yellow"/>
                    </w:rPr>
                  </w:pPr>
                </w:p>
              </w:tc>
            </w:tr>
          </w:tbl>
          <w:p w14:paraId="5AE81AD5" w14:textId="77777777" w:rsidR="00CD4E5D" w:rsidRPr="00173F5F" w:rsidRDefault="00CD4E5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CD4E5D" w:rsidRPr="00173F5F" w14:paraId="623E82B6" w14:textId="77777777" w:rsidTr="005D7544">
              <w:tc>
                <w:tcPr>
                  <w:tcW w:w="2494" w:type="dxa"/>
                  <w:shd w:val="clear" w:color="auto" w:fill="auto"/>
                </w:tcPr>
                <w:p w14:paraId="155A495A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43BCD1B8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3DC65962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173F5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7D5FE0C3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173F5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CD4E5D" w:rsidRPr="00173F5F" w14:paraId="59C4AD70" w14:textId="77777777" w:rsidTr="005D7544">
              <w:tc>
                <w:tcPr>
                  <w:tcW w:w="2494" w:type="dxa"/>
                  <w:shd w:val="clear" w:color="auto" w:fill="auto"/>
                </w:tcPr>
                <w:p w14:paraId="13297349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highlight w:val="yellow"/>
                      <w:cs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383871F7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highlight w:val="yellow"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6878DE47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highlight w:val="yellow"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7FF449EB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highlight w:val="yellow"/>
                    </w:rPr>
                  </w:pPr>
                </w:p>
              </w:tc>
            </w:tr>
          </w:tbl>
          <w:p w14:paraId="693E7F45" w14:textId="77777777" w:rsidR="00CD4E5D" w:rsidRPr="00173F5F" w:rsidRDefault="00CD4E5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CD4E5D" w:rsidRPr="00173F5F" w14:paraId="0FAC4620" w14:textId="77777777" w:rsidTr="005D7544">
              <w:tc>
                <w:tcPr>
                  <w:tcW w:w="2494" w:type="dxa"/>
                  <w:shd w:val="clear" w:color="auto" w:fill="auto"/>
                </w:tcPr>
                <w:p w14:paraId="1DA57540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6F8FE367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7E13C75F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173F5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494" w:type="dxa"/>
                  <w:shd w:val="clear" w:color="auto" w:fill="auto"/>
                </w:tcPr>
                <w:p w14:paraId="57D48983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</w:t>
                  </w:r>
                  <w:r w:rsidRPr="00173F5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CD4E5D" w:rsidRPr="00173F5F" w14:paraId="16443FCF" w14:textId="77777777" w:rsidTr="005D7544">
              <w:trPr>
                <w:trHeight w:val="178"/>
              </w:trPr>
              <w:tc>
                <w:tcPr>
                  <w:tcW w:w="2494" w:type="dxa"/>
                  <w:shd w:val="clear" w:color="auto" w:fill="auto"/>
                </w:tcPr>
                <w:p w14:paraId="5F0B03CD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highlight w:val="yellow"/>
                      <w:cs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449DC8EE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highlight w:val="yellow"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74323D28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highlight w:val="yellow"/>
                    </w:rPr>
                  </w:pPr>
                </w:p>
              </w:tc>
              <w:tc>
                <w:tcPr>
                  <w:tcW w:w="2494" w:type="dxa"/>
                  <w:shd w:val="clear" w:color="auto" w:fill="auto"/>
                </w:tcPr>
                <w:p w14:paraId="46611A8C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highlight w:val="yellow"/>
                    </w:rPr>
                  </w:pPr>
                </w:p>
              </w:tc>
            </w:tr>
          </w:tbl>
          <w:p w14:paraId="53509E99" w14:textId="77777777" w:rsidR="00CD4E5D" w:rsidRPr="00173F5F" w:rsidRDefault="00CD4E5D" w:rsidP="005D754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99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94"/>
              <w:gridCol w:w="2494"/>
              <w:gridCol w:w="2494"/>
              <w:gridCol w:w="2494"/>
            </w:tblGrid>
            <w:tr w:rsidR="00CD4E5D" w:rsidRPr="00173F5F" w14:paraId="75795183" w14:textId="77777777" w:rsidTr="005D7544"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E1287A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6DAA272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96A5E3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</w:t>
                  </w:r>
                  <w:r w:rsidRPr="00173F5F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49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A66D154" w14:textId="77777777" w:rsidR="00CD4E5D" w:rsidRPr="00173F5F" w:rsidRDefault="00CD4E5D" w:rsidP="005D754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CD4E5D" w:rsidRPr="00173F5F" w14:paraId="1F02EB09" w14:textId="77777777" w:rsidTr="005D7544">
              <w:trPr>
                <w:trHeight w:val="178"/>
              </w:trPr>
              <w:tc>
                <w:tcPr>
                  <w:tcW w:w="2494" w:type="dxa"/>
                  <w:tcBorders>
                    <w:bottom w:val="nil"/>
                  </w:tcBorders>
                  <w:shd w:val="clear" w:color="auto" w:fill="auto"/>
                </w:tcPr>
                <w:p w14:paraId="4A39122A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highlight w:val="yellow"/>
                      <w:cs/>
                    </w:rPr>
                  </w:pPr>
                </w:p>
              </w:tc>
              <w:tc>
                <w:tcPr>
                  <w:tcW w:w="2494" w:type="dxa"/>
                  <w:tcBorders>
                    <w:bottom w:val="nil"/>
                  </w:tcBorders>
                  <w:shd w:val="clear" w:color="auto" w:fill="auto"/>
                </w:tcPr>
                <w:p w14:paraId="0A7AAD9A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highlight w:val="yellow"/>
                    </w:rPr>
                  </w:pPr>
                </w:p>
              </w:tc>
              <w:tc>
                <w:tcPr>
                  <w:tcW w:w="2494" w:type="dxa"/>
                  <w:tcBorders>
                    <w:bottom w:val="nil"/>
                  </w:tcBorders>
                  <w:shd w:val="clear" w:color="auto" w:fill="auto"/>
                </w:tcPr>
                <w:p w14:paraId="1F62A658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highlight w:val="yellow"/>
                    </w:rPr>
                  </w:pPr>
                </w:p>
              </w:tc>
              <w:tc>
                <w:tcPr>
                  <w:tcW w:w="2494" w:type="dxa"/>
                  <w:tcBorders>
                    <w:bottom w:val="nil"/>
                  </w:tcBorders>
                  <w:shd w:val="clear" w:color="auto" w:fill="auto"/>
                </w:tcPr>
                <w:p w14:paraId="269436B1" w14:textId="77777777" w:rsidR="00CD4E5D" w:rsidRPr="00173F5F" w:rsidRDefault="00CD4E5D" w:rsidP="005D7544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highlight w:val="yellow"/>
                    </w:rPr>
                  </w:pPr>
                </w:p>
              </w:tc>
            </w:tr>
          </w:tbl>
          <w:p w14:paraId="4DFF7DBA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D4E5D" w:rsidRPr="00173F5F" w14:paraId="085F0732" w14:textId="77777777" w:rsidTr="005D754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E9A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BEFF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สถานประกอบการ 5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ประเภทที่ได้รับ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รับรองเป็นศูนย์เวล</w:t>
            </w:r>
            <w:proofErr w:type="spellStart"/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เนส</w:t>
            </w:r>
            <w:proofErr w:type="spellEnd"/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และรายชื่อ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แหล่งท่องเที่ยวเชิงสุขภาพ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จากกรมการแพทย์แผนไทยแล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การแพทย์ทางเลือก</w:t>
            </w:r>
          </w:p>
        </w:tc>
      </w:tr>
      <w:tr w:rsidR="00CD4E5D" w:rsidRPr="00173F5F" w14:paraId="6C151F06" w14:textId="77777777" w:rsidTr="005D7544">
        <w:trPr>
          <w:trHeight w:val="9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260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2F7" w14:textId="77777777" w:rsidR="00CD4E5D" w:rsidRPr="00173F5F" w:rsidRDefault="00CD4E5D" w:rsidP="005D7544">
            <w:pPr>
              <w:pStyle w:val="a3"/>
              <w:spacing w:after="0" w:line="240" w:lineRule="auto"/>
              <w:ind w:left="30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เกณฑ์การประเมินศูนย์เวล</w:t>
            </w:r>
            <w:proofErr w:type="spellStart"/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เนส</w:t>
            </w:r>
            <w:proofErr w:type="spellEnd"/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กรมการแพทย์แผนไทยและการแพทย์ทางเลือ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  <w:p w14:paraId="6756129E" w14:textId="77777777" w:rsidR="00CD4E5D" w:rsidRPr="00173F5F" w:rsidRDefault="00CD4E5D" w:rsidP="005D7544">
            <w:pPr>
              <w:pStyle w:val="a3"/>
              <w:spacing w:after="0" w:line="240" w:lineRule="auto"/>
              <w:ind w:left="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เกณฑ์การประเมินความพร้อมแหล่งท่องเที่ยวเชิงสุขภาพภูมิปัญญาไทยและสมุนไพร</w:t>
            </w:r>
          </w:p>
        </w:tc>
      </w:tr>
      <w:tr w:rsidR="00CD4E5D" w:rsidRPr="00173F5F" w14:paraId="530219D9" w14:textId="77777777" w:rsidTr="005D7544">
        <w:trPr>
          <w:trHeight w:val="106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B0A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3"/>
              <w:gridCol w:w="1372"/>
              <w:gridCol w:w="1372"/>
              <w:gridCol w:w="1372"/>
              <w:gridCol w:w="1372"/>
            </w:tblGrid>
            <w:tr w:rsidR="00CD4E5D" w:rsidRPr="00173F5F" w14:paraId="2BCDA9DB" w14:textId="77777777" w:rsidTr="005D7544">
              <w:trPr>
                <w:jc w:val="center"/>
              </w:trPr>
              <w:tc>
                <w:tcPr>
                  <w:tcW w:w="1173" w:type="dxa"/>
                  <w:vMerge w:val="restart"/>
                  <w:tcBorders>
                    <w:top w:val="nil"/>
                  </w:tcBorders>
                </w:tcPr>
                <w:p w14:paraId="10383ACE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372" w:type="dxa"/>
                  <w:vMerge w:val="restart"/>
                  <w:tcBorders>
                    <w:top w:val="nil"/>
                  </w:tcBorders>
                </w:tcPr>
                <w:p w14:paraId="58349ED8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  <w:tcBorders>
                    <w:top w:val="nil"/>
                  </w:tcBorders>
                </w:tcPr>
                <w:p w14:paraId="75BE97AC" w14:textId="77777777" w:rsidR="00CD4E5D" w:rsidRPr="00173F5F" w:rsidRDefault="00CD4E5D" w:rsidP="005D7544">
                  <w:pPr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CD4E5D" w:rsidRPr="00173F5F" w14:paraId="2E8CA358" w14:textId="77777777" w:rsidTr="005D7544">
              <w:trPr>
                <w:jc w:val="center"/>
              </w:trPr>
              <w:tc>
                <w:tcPr>
                  <w:tcW w:w="1173" w:type="dxa"/>
                  <w:vMerge/>
                  <w:tcBorders>
                    <w:bottom w:val="single" w:sz="4" w:space="0" w:color="000000"/>
                  </w:tcBorders>
                </w:tcPr>
                <w:p w14:paraId="0BFA0084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vMerge/>
                  <w:tcBorders>
                    <w:bottom w:val="single" w:sz="4" w:space="0" w:color="000000"/>
                  </w:tcBorders>
                </w:tcPr>
                <w:p w14:paraId="10F28626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72" w:type="dxa"/>
                  <w:tcBorders>
                    <w:bottom w:val="single" w:sz="4" w:space="0" w:color="000000"/>
                  </w:tcBorders>
                </w:tcPr>
                <w:p w14:paraId="43110A24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  <w:tcBorders>
                    <w:bottom w:val="single" w:sz="4" w:space="0" w:color="000000"/>
                  </w:tcBorders>
                </w:tcPr>
                <w:p w14:paraId="7FBED29A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  <w:tcBorders>
                    <w:bottom w:val="single" w:sz="4" w:space="0" w:color="000000"/>
                  </w:tcBorders>
                </w:tcPr>
                <w:p w14:paraId="56A261BE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25</w:t>
                  </w:r>
                  <w:r w:rsidRPr="00173F5F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CD4E5D" w:rsidRPr="00173F5F" w14:paraId="4754CCFC" w14:textId="77777777" w:rsidTr="005D7544">
              <w:trPr>
                <w:jc w:val="center"/>
              </w:trPr>
              <w:tc>
                <w:tcPr>
                  <w:tcW w:w="1173" w:type="dxa"/>
                  <w:tcBorders>
                    <w:bottom w:val="nil"/>
                  </w:tcBorders>
                </w:tcPr>
                <w:p w14:paraId="64634155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</w:t>
                  </w: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แห่ง</w:t>
                  </w:r>
                </w:p>
              </w:tc>
              <w:tc>
                <w:tcPr>
                  <w:tcW w:w="1372" w:type="dxa"/>
                  <w:tcBorders>
                    <w:bottom w:val="nil"/>
                  </w:tcBorders>
                </w:tcPr>
                <w:p w14:paraId="4ECE35F7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372" w:type="dxa"/>
                  <w:tcBorders>
                    <w:bottom w:val="nil"/>
                  </w:tcBorders>
                </w:tcPr>
                <w:p w14:paraId="57F927A2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  <w:tcBorders>
                    <w:bottom w:val="nil"/>
                  </w:tcBorders>
                </w:tcPr>
                <w:p w14:paraId="0C726911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372" w:type="dxa"/>
                  <w:tcBorders>
                    <w:bottom w:val="nil"/>
                  </w:tcBorders>
                </w:tcPr>
                <w:p w14:paraId="1C356448" w14:textId="77777777" w:rsidR="00CD4E5D" w:rsidRPr="00173F5F" w:rsidRDefault="00CD4E5D" w:rsidP="005D7544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73F5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</w:t>
                  </w:r>
                  <w:r w:rsidRPr="00173F5F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แห่ง</w:t>
                  </w:r>
                </w:p>
              </w:tc>
            </w:tr>
          </w:tbl>
          <w:p w14:paraId="1B48CD8B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4E5D" w:rsidRPr="00173F5F" w14:paraId="4F75E922" w14:textId="77777777" w:rsidTr="005D754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7732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14:paraId="17377915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CBC8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นางมณฑกา ธีรชัยสกุล                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กองสมุนไพรเพื่อเศรษฐกิจ</w:t>
            </w:r>
          </w:p>
          <w:p w14:paraId="3F92977D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โทรศัพท์ที่ทำงาน : 0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149-5609     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06-5395-3914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14:paraId="75CA7C76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โทรสาร :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149-5609                 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hyperlink r:id="rId7" w:history="1">
              <w:r w:rsidRPr="00CD4E5D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th.herbalcity@gmail.com</w:t>
              </w:r>
            </w:hyperlink>
          </w:p>
          <w:p w14:paraId="7415A3D7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กองสมุนไพรเพื่อเศรษฐกิจ</w:t>
            </w:r>
          </w:p>
          <w:p w14:paraId="6AEE6972" w14:textId="22520F8E" w:rsidR="00092064" w:rsidRPr="0076639E" w:rsidRDefault="0076639E" w:rsidP="0009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639E">
              <w:rPr>
                <w:rFonts w:ascii="TH SarabunPSK" w:hAnsi="TH SarabunPSK" w:cs="TH SarabunPSK"/>
                <w:color w:val="548DD4"/>
                <w:sz w:val="32"/>
                <w:szCs w:val="32"/>
              </w:rPr>
              <w:t xml:space="preserve">   </w:t>
            </w:r>
            <w:r w:rsidR="00092064" w:rsidRPr="0076639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092064" w:rsidRPr="0076639E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นายกุลธนิต วนรัตน์</w:t>
            </w:r>
            <w:r w:rsidR="00092064" w:rsidRPr="00766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92064" w:rsidRPr="0076639E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092064" w:rsidRPr="007663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ผู้อำนวยการกองการแพทย์ทางเลือก</w:t>
            </w:r>
          </w:p>
          <w:p w14:paraId="57502795" w14:textId="77777777" w:rsidR="00092064" w:rsidRPr="0076639E" w:rsidRDefault="00092064" w:rsidP="0009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639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6639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76639E">
              <w:rPr>
                <w:rFonts w:ascii="TH SarabunPSK" w:hAnsi="TH SarabunPSK" w:cs="TH SarabunPSK"/>
                <w:sz w:val="32"/>
                <w:szCs w:val="32"/>
              </w:rPr>
              <w:t xml:space="preserve"> 0-2591-7007 </w:t>
            </w:r>
            <w:r w:rsidRPr="00766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Pr="0076639E">
              <w:rPr>
                <w:rFonts w:ascii="TH SarabunPSK" w:hAnsi="TH SarabunPSK" w:cs="TH SarabunPSK"/>
                <w:sz w:val="32"/>
                <w:szCs w:val="32"/>
              </w:rPr>
              <w:t xml:space="preserve">2603  </w:t>
            </w:r>
            <w:r w:rsidRPr="00766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76639E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Pr="0076639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6639E">
              <w:rPr>
                <w:rFonts w:ascii="TH SarabunPSK" w:hAnsi="TH SarabunPSK" w:cs="TH SarabunPSK" w:hint="cs"/>
                <w:sz w:val="32"/>
                <w:szCs w:val="32"/>
                <w:cs/>
              </w:rPr>
              <w:t>9633</w:t>
            </w:r>
            <w:r w:rsidRPr="0076639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6639E">
              <w:rPr>
                <w:rFonts w:ascii="TH SarabunPSK" w:hAnsi="TH SarabunPSK" w:cs="TH SarabunPSK" w:hint="cs"/>
                <w:sz w:val="32"/>
                <w:szCs w:val="32"/>
                <w:cs/>
              </w:rPr>
              <w:t>8765</w:t>
            </w:r>
            <w:r w:rsidRPr="0076639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   </w:t>
            </w:r>
          </w:p>
          <w:p w14:paraId="5B92EC4E" w14:textId="52E8CC8E" w:rsidR="00092064" w:rsidRPr="0076639E" w:rsidRDefault="00092064" w:rsidP="005D754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6639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6639E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7663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639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  <w:p w14:paraId="2A6713F8" w14:textId="77777777" w:rsidR="00CD4E5D" w:rsidRPr="00173F5F" w:rsidRDefault="00CD4E5D" w:rsidP="005D754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17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กองการแพทย์ทางเลือก</w:t>
            </w:r>
          </w:p>
        </w:tc>
      </w:tr>
      <w:tr w:rsidR="00CD4E5D" w:rsidRPr="00173F5F" w14:paraId="7DC4D539" w14:textId="77777777" w:rsidTr="005D754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A799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64938826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49A" w14:textId="77777777" w:rsidR="00092064" w:rsidRPr="0076639E" w:rsidRDefault="00CD4E5D" w:rsidP="0009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092064" w:rsidRPr="007663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092064" w:rsidRPr="0076639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92064" w:rsidRPr="0076639E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 w:rsidR="00092064" w:rsidRPr="007663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ยองอาจ </w:t>
            </w:r>
            <w:proofErr w:type="spellStart"/>
            <w:r w:rsidR="00092064" w:rsidRPr="0076639E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="00092064" w:rsidRPr="0076639E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ริกุลพิสุทธิ์</w:t>
            </w:r>
            <w:r w:rsidR="00092064" w:rsidRPr="00766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092064" w:rsidRPr="0076639E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092064" w:rsidRPr="007663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นายแพทย์</w:t>
            </w:r>
            <w:r w:rsidR="00092064" w:rsidRPr="0076639E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ชำนาญการพิเศษ</w:t>
            </w:r>
          </w:p>
          <w:p w14:paraId="6877F543" w14:textId="77777777" w:rsidR="00092064" w:rsidRPr="0076639E" w:rsidRDefault="00092064" w:rsidP="0009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639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6639E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</w:t>
            </w:r>
            <w:r w:rsidRPr="0076639E">
              <w:rPr>
                <w:rFonts w:ascii="TH SarabunPSK" w:hAnsi="TH SarabunPSK" w:cs="TH SarabunPSK"/>
                <w:sz w:val="32"/>
                <w:szCs w:val="32"/>
              </w:rPr>
              <w:t xml:space="preserve"> 0-2591-7007 </w:t>
            </w:r>
            <w:r w:rsidRPr="00766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Pr="0076639E">
              <w:rPr>
                <w:rFonts w:ascii="TH SarabunPSK" w:hAnsi="TH SarabunPSK" w:cs="TH SarabunPSK"/>
                <w:sz w:val="32"/>
                <w:szCs w:val="32"/>
              </w:rPr>
              <w:t xml:space="preserve">2603  </w:t>
            </w:r>
            <w:r w:rsidRPr="007663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76639E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081 6648131</w:t>
            </w:r>
            <w:r w:rsidRPr="0076639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     </w:t>
            </w:r>
          </w:p>
          <w:p w14:paraId="35AD2F2A" w14:textId="0F906E1F" w:rsidR="00092064" w:rsidRPr="0076639E" w:rsidRDefault="00092064" w:rsidP="0009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639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6639E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</w:t>
            </w:r>
            <w:r w:rsidRPr="007663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639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66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639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76639E">
              <w:rPr>
                <w:rFonts w:ascii="TH SarabunPSK" w:hAnsi="TH SarabunPSK" w:cs="TH SarabunPSK"/>
                <w:sz w:val="32"/>
                <w:szCs w:val="32"/>
              </w:rPr>
              <w:t xml:space="preserve">                    E-mail : </w:t>
            </w:r>
            <w:r w:rsidRPr="0076639E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ong_ard2005@yahoo.com</w:t>
            </w:r>
            <w:r w:rsidRPr="007663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5DBC1DA" w14:textId="2FDA7373" w:rsidR="00092064" w:rsidRPr="0076639E" w:rsidRDefault="00092064" w:rsidP="0009206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63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กองการแพทย์ทางเลือก</w:t>
            </w:r>
          </w:p>
          <w:p w14:paraId="0ADB057B" w14:textId="58AC7968" w:rsidR="00CD4E5D" w:rsidRPr="00092064" w:rsidRDefault="00092064" w:rsidP="0009206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40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2. </w:t>
            </w:r>
            <w:r w:rsidR="00CD4E5D" w:rsidRPr="00092064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นางสาวสุดารัตน์ เกตโล</w:t>
            </w:r>
            <w:r w:rsidR="00CD4E5D" w:rsidRPr="00092064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="00CD4E5D" w:rsidRPr="000920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D4E5D" w:rsidRPr="0009206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CD4E5D" w:rsidRPr="00092064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14:paraId="0F6DF3D6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149-5609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06-5395-3914</w:t>
            </w:r>
          </w:p>
          <w:p w14:paraId="08301C68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149-5609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              E-mail :  </w:t>
            </w:r>
            <w:hyperlink r:id="rId8" w:history="1">
              <w:r w:rsidRPr="00CD4E5D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th.herbalcity@gmail.com</w:t>
              </w:r>
            </w:hyperlink>
          </w:p>
          <w:p w14:paraId="38BE7615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กองสมุนไพรเพื่อเศรษฐกิจ</w:t>
            </w:r>
          </w:p>
        </w:tc>
      </w:tr>
      <w:tr w:rsidR="00CD4E5D" w:rsidRPr="00173F5F" w14:paraId="19CB76EB" w14:textId="77777777" w:rsidTr="005D7544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47F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81F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1.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นางสาวสุดารัตน์ เกต</w:t>
            </w:r>
            <w:proofErr w:type="spellStart"/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โล</w:t>
            </w:r>
            <w:proofErr w:type="spellEnd"/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นักวิชาการสาธารณสุขปฏิบัติการ</w:t>
            </w:r>
          </w:p>
          <w:p w14:paraId="5728D8A4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149-5609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06-5395-3914</w:t>
            </w:r>
          </w:p>
          <w:p w14:paraId="550BF214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149-5609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             E-mail </w:t>
            </w:r>
            <w:r w:rsidRPr="00CD4E5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hyperlink r:id="rId9" w:history="1">
              <w:r w:rsidRPr="00CD4E5D">
                <w:rPr>
                  <w:rStyle w:val="a4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th.herbalcity@gmail.com</w:t>
              </w:r>
            </w:hyperlink>
          </w:p>
          <w:p w14:paraId="4652D5B0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กองสมุนไพรเพื่อเศรษฐกิจ</w:t>
            </w:r>
          </w:p>
          <w:p w14:paraId="72DC9468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นายศักดิ์ชัย </w:t>
            </w:r>
            <w:proofErr w:type="spellStart"/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ริบรรลือชัย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14:paraId="133640F6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0-2591-7007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702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6787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2198</w:t>
            </w:r>
          </w:p>
          <w:p w14:paraId="2366D57E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E-mail : </w:t>
            </w:r>
            <w:r w:rsidRPr="00173F5F">
              <w:rPr>
                <w:rFonts w:ascii="TH SarabunPSK" w:hAnsi="TH SarabunPSK" w:cs="TH SarabunPSK"/>
                <w:sz w:val="32"/>
                <w:szCs w:val="40"/>
              </w:rPr>
              <w:t>tong.renovatio@gmail.com</w:t>
            </w:r>
          </w:p>
          <w:p w14:paraId="3B18F81F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</w:t>
            </w:r>
            <w:r w:rsidRPr="00173F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การแพทย์ทางเลือก</w:t>
            </w:r>
          </w:p>
          <w:p w14:paraId="47F3A3B0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. นางสาวผุสชา จันทร์ประเสริ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ฐ   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แพทย์แผนไทยปฏิบัติการ</w:t>
            </w:r>
          </w:p>
          <w:p w14:paraId="68DB7C63" w14:textId="77777777" w:rsidR="00CD4E5D" w:rsidRPr="00173F5F" w:rsidRDefault="00CD4E5D" w:rsidP="005D754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 : 0-2965-9490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โทรศัพท์มือถือ : 06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>-4323-5939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73FDFEB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โทรสาร : 0-2965-9490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 xml:space="preserve">   E</w:t>
            </w:r>
            <w:r w:rsidRPr="00173F5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mail</w:t>
            </w:r>
            <w:r w:rsidRPr="00173F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73F5F">
              <w:rPr>
                <w:rFonts w:ascii="TH SarabunPSK" w:hAnsi="TH SarabunPSK" w:cs="TH SarabunPSK"/>
                <w:sz w:val="32"/>
                <w:szCs w:val="32"/>
              </w:rPr>
              <w:t>: mande.dtam@gmail.com</w:t>
            </w:r>
          </w:p>
          <w:p w14:paraId="787E212B" w14:textId="77777777" w:rsidR="00CD4E5D" w:rsidRPr="00173F5F" w:rsidRDefault="00CD4E5D" w:rsidP="005D75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3F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กองวิชาการและแผนงาน (กลุ่มงานยุทธศาสตร์และแผนงาน)</w:t>
            </w:r>
          </w:p>
        </w:tc>
      </w:tr>
    </w:tbl>
    <w:p w14:paraId="2D9DD86F" w14:textId="77777777" w:rsidR="00CD4E5D" w:rsidRPr="00173F5F" w:rsidRDefault="00CD4E5D" w:rsidP="00CD4E5D">
      <w:pPr>
        <w:pStyle w:val="a3"/>
        <w:ind w:left="1440"/>
        <w:rPr>
          <w:rFonts w:ascii="TH SarabunPSK" w:hAnsi="TH SarabunPSK" w:cs="TH SarabunPSK"/>
        </w:rPr>
      </w:pPr>
    </w:p>
    <w:p w14:paraId="6DD62420" w14:textId="77777777" w:rsidR="000C790D" w:rsidRPr="00CD4E5D" w:rsidRDefault="000C790D"/>
    <w:sectPr w:rsidR="000C790D" w:rsidRPr="00CD4E5D" w:rsidSect="006B40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95B3" w14:textId="77777777" w:rsidR="000911D5" w:rsidRDefault="000911D5">
      <w:pPr>
        <w:spacing w:after="0" w:line="240" w:lineRule="auto"/>
      </w:pPr>
      <w:r>
        <w:separator/>
      </w:r>
    </w:p>
  </w:endnote>
  <w:endnote w:type="continuationSeparator" w:id="0">
    <w:p w14:paraId="40043D6B" w14:textId="77777777" w:rsidR="000911D5" w:rsidRDefault="0009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9E70" w14:textId="77777777" w:rsidR="008557F6" w:rsidRDefault="000000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1E36" w14:textId="77777777" w:rsidR="008557F6" w:rsidRDefault="000000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E198" w14:textId="77777777" w:rsidR="008557F6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150D" w14:textId="77777777" w:rsidR="000911D5" w:rsidRDefault="000911D5">
      <w:pPr>
        <w:spacing w:after="0" w:line="240" w:lineRule="auto"/>
      </w:pPr>
      <w:r>
        <w:separator/>
      </w:r>
    </w:p>
  </w:footnote>
  <w:footnote w:type="continuationSeparator" w:id="0">
    <w:p w14:paraId="766C1AF9" w14:textId="77777777" w:rsidR="000911D5" w:rsidRDefault="0009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E39B" w14:textId="77777777" w:rsidR="008557F6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DA03" w14:textId="77777777" w:rsidR="008557F6" w:rsidRDefault="00000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6198" w14:textId="77777777" w:rsidR="008557F6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6EF5"/>
    <w:multiLevelType w:val="hybridMultilevel"/>
    <w:tmpl w:val="D4044364"/>
    <w:lvl w:ilvl="0" w:tplc="E902B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4EF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C449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CCF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2E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96E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DE8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821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2C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695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5D"/>
    <w:rsid w:val="000911D5"/>
    <w:rsid w:val="00092064"/>
    <w:rsid w:val="000C790D"/>
    <w:rsid w:val="00244055"/>
    <w:rsid w:val="003E5D15"/>
    <w:rsid w:val="0076639E"/>
    <w:rsid w:val="007826E2"/>
    <w:rsid w:val="00C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2A948"/>
  <w15:chartTrackingRefBased/>
  <w15:docId w15:val="{51BAE992-B110-411F-AB60-C36859AC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E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E5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D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D4E5D"/>
  </w:style>
  <w:style w:type="paragraph" w:styleId="a7">
    <w:name w:val="footer"/>
    <w:basedOn w:val="a"/>
    <w:link w:val="a8"/>
    <w:uiPriority w:val="99"/>
    <w:unhideWhenUsed/>
    <w:rsid w:val="00CD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D4E5D"/>
  </w:style>
  <w:style w:type="character" w:styleId="a9">
    <w:name w:val="Unresolved Mention"/>
    <w:basedOn w:val="a0"/>
    <w:uiPriority w:val="99"/>
    <w:semiHidden/>
    <w:unhideWhenUsed/>
    <w:rsid w:val="00092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.herbalcity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h.herbalcity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.herbalcity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SPD654</cp:lastModifiedBy>
  <cp:revision>3</cp:revision>
  <dcterms:created xsi:type="dcterms:W3CDTF">2023-02-17T06:38:00Z</dcterms:created>
  <dcterms:modified xsi:type="dcterms:W3CDTF">2023-02-17T06:39:00Z</dcterms:modified>
</cp:coreProperties>
</file>