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EA24CC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4B16013B" w:rsidR="000D4D0A" w:rsidRPr="00EA24CC" w:rsidRDefault="00A32097" w:rsidP="00671F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="00671FA5"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="00671FA5"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Governance Excellence)</w:t>
            </w:r>
          </w:p>
        </w:tc>
      </w:tr>
      <w:tr w:rsidR="000D4D0A" w:rsidRPr="00EA24CC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0FEA012" w:rsidR="000D4D0A" w:rsidRPr="00EA24CC" w:rsidRDefault="00671FA5" w:rsidP="00671F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="008E0FC6"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การพัฒนางานวิจัยและนวัตกรรมด้านสุขภาพ</w:t>
            </w:r>
          </w:p>
        </w:tc>
      </w:tr>
      <w:tr w:rsidR="000D4D0A" w:rsidRPr="00EA24CC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216D411" w:rsidR="000D4D0A" w:rsidRPr="00EA24CC" w:rsidRDefault="00671FA5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E0FC6"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โครงการพัฒนางานวิจัย/นวัตกรรม ผลิตภัณฑ์สุขภาพ และเทคโนโลยีทางการแพทย์</w:t>
            </w:r>
          </w:p>
        </w:tc>
      </w:tr>
      <w:tr w:rsidR="000D4D0A" w:rsidRPr="00EA24CC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EA24CC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60C8400C" w:rsidR="00BA2479" w:rsidRPr="00EA24CC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EA24CC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EA24CC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2444766" w:rsidR="000D4D0A" w:rsidRPr="00EA24CC" w:rsidRDefault="008E0FC6" w:rsidP="00671F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59</w:t>
            </w:r>
            <w:r w:rsidR="00671FA5"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จำนวนนวัตกรรมหรือเทคโนโลยีสุขภาพที่คิดค้นใหม่หรือที่พัฒนาต่อยอด</w:t>
            </w:r>
          </w:p>
        </w:tc>
      </w:tr>
      <w:tr w:rsidR="000D4D0A" w:rsidRPr="00EA24CC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878" w14:textId="77777777" w:rsidR="00671FA5" w:rsidRPr="00EA24CC" w:rsidRDefault="00671FA5" w:rsidP="00671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องค์ความรู้ด้านวิทยาศาสตร์การแพทย์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ความรู้ด้านวิทยาศาสตร์การแพทย์ที่ได้จากการศึกษาวิจัย สามารถเผยแพร่ ถ่ายทอด และนำมาใช้ประโยชน์ในการพัฒนาผลิตภัณฑ์ และให้บริการด้านสาธารณสุขได้</w:t>
            </w:r>
          </w:p>
          <w:p w14:paraId="5FB3763D" w14:textId="77777777" w:rsidR="00671FA5" w:rsidRPr="00EA24CC" w:rsidRDefault="00671FA5" w:rsidP="00671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การพัฒนาต่อยอด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การนำนวัตกรรมด้านวิทยาศาสตร์การแพทย์หรือเทคโนโลยีสุขภาพที่เคยมีการศึกษา วิจัยประดิษฐ์ คิดค้นขึ้นที่สำเร็จแล้ว นำมาพัฒนาต่อยอด ให้เกิดประโยชน์เพิ่มเติมจากเดิม</w:t>
            </w:r>
          </w:p>
          <w:p w14:paraId="02CBE96A" w14:textId="77777777" w:rsidR="00671FA5" w:rsidRPr="00EA24CC" w:rsidRDefault="00671FA5" w:rsidP="00671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นวัตกรรมด้านวิทยาศาสตร์การแพทย์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ผลิตภัณฑ์หรือบริการใหม่ทางวิทยาศาสตร์การแพทย์ ที่คิดค้นใหม่หรือที่พัฒนาต่อยอด ผ่านกระบวนการวิจัย พัฒนา หรือการปรับปรุงผลิตภัณฑ์ หรือบริการเดิมด้วยองค์ความรู้ด้านวิทยาศาสตร์การแพทย์ โดยบุคลากรของกรมวิทยาศาสตร์การแพทย์มีส่วนร่วม ทั้งนี้ ต้องมีการทดสอบและผ่านการรับรองตามกระบวนการที่กรมวิทยาศาสตร์การแพทย์กำหนด ซึ่งมีการใช้ประโยชน์ด้านวิทยาศาสตร์การแพทย์หรือสาธารณสุขเรียบร้อยแล้ว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จำแนกเป็น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ได้แก่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C64685" w14:textId="24C659E2" w:rsidR="00671FA5" w:rsidRPr="00EA24CC" w:rsidRDefault="00671FA5" w:rsidP="00671F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24" w:hanging="28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นวัตกรรมผลิตภัณฑ์ (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Product Innovation)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เป็นการพัฒนาและนำเสนอผลิตภัณฑ์ใหม่ รวมไปถึงการปรับปรุงผลิตภัณฑ์เดิมที่มีอยู่ให้มีคุณภาพและประสิทธิภาพดียิ่งขึ้น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เช่น ชุดทดสอบ ชุดเครื่องมือ ผลิตภัณฑ์รักษาโรค ป้องกันโรค และคุ้มครองผู้บริโภค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เป็นต้น</w:t>
            </w:r>
          </w:p>
          <w:p w14:paraId="488C534E" w14:textId="77777777" w:rsidR="00671FA5" w:rsidRPr="00EA24CC" w:rsidRDefault="00671FA5" w:rsidP="00671F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2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นวัตกรรมบริการ (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Service Innovation)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เป็นการนำเสนอบริการใหม่ที่เกิดจากการสร้างขึ้นใหม่ หรือปรับปรุงสิ่งเดิม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เช่น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>Test Service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การทดสอบความชำนาญ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OECD GLP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ขอการรับรองตามมาตรฐานระดับประเทศ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และสากล ระบบบริการ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บริการตรวจสอบเครื่องมือ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4A64B2E6" w14:textId="77777777" w:rsidR="00671FA5" w:rsidRPr="00EA24CC" w:rsidRDefault="00671FA5" w:rsidP="00671F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2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นวัตกรรมกระบวนการ (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Process Innovation)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เป็นการเปลี่ยนแนวทาง หรือวิธีการผลิตสินค้า หรือการให้บริการในรูปแบบที่แตกต่างออกไปจากเดิม ด้วยการพัฒนาสร้างสรรค์กระบวนการให้มีประสิทธิภาพมากยิ่งขึ้น ซึ่งต้องอาศัยความรู้ทางเทคโนโลยี กระบวนการ และเทคนิคต่าง ๆ ที่เกี่ยวข้อง รวมถึงการประยุกต์ใช้แนวคิด วิธีการ หรือกระบวนการใหม่ ๆ ที่ส่งผลให้กระบวนการผลิตและการทำงานโดยรวมให้มีประสิทธิภาพ และประสิทธิผลสูงขึ้น เช่น กระบวนการออกแบบและพัฒนา กระบวนการจัดการนวัตกรรม เป็นต้น</w:t>
            </w:r>
          </w:p>
          <w:p w14:paraId="142FFA0C" w14:textId="77777777" w:rsidR="00671FA5" w:rsidRPr="00EA24CC" w:rsidRDefault="00671FA5" w:rsidP="00671F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2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นวัตกรรมการจัดการ (</w:t>
            </w:r>
            <w:r w:rsidRPr="00EA24CC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Management Innovation) </w:t>
            </w:r>
            <w:r w:rsidRPr="00EA24C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เป็นการใช้ความทางด้าน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การบริหารจัดการมาปรับปรุงระบบโครงสร้างเดิมขององค์กร สามารถตอบสนอง</w:t>
            </w:r>
            <w:r w:rsidRPr="00EA24C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lastRenderedPageBreak/>
              <w:t xml:space="preserve">ความต้องการและความคาดหวังของผู้รับบริการและผู้มีส่วนได้ส่วนเสีย เช่น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>Model Development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การใช้ระบบ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>QR Code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การพัฒนาระบบพี่เลี้ยง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เป็นต้น</w:t>
            </w:r>
          </w:p>
          <w:p w14:paraId="0F9865B2" w14:textId="77777777" w:rsidR="00671FA5" w:rsidRPr="00EA24CC" w:rsidRDefault="00671FA5" w:rsidP="00671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เทคโนโลยีทางสุขภาพ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การรวบรวมความรู้และวิธีการทางวิทยาศาสตร์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มาใช้อย่าง</w:t>
            </w:r>
            <w:r w:rsidRPr="00EA24C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เป็นระบบซึ่งจะช่วยให้เกิดประสิทธิภาพในการดูแล การสร้างเสริมสุขภาพ การป้องกันรักษาโรค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และการฟื้นฟูสมรรถภาพทางร่างกาย เพื่อให้บุคคลหรือชุมชนมีสุขภาพที่ดีและมีความปลอดภัยในชีวิต ทั้งนี้หมายรวมถึงเทคโนโลยีที่เกี่ยวกับผลิตภัณฑ์สุขภาพ (เทคโนโลยี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เกี่ยวกับผลิตภัณฑ์เครื่องสำอาง อาหาร ยา เครื่องมือแพทย์ และอุปกรณ์หรือเครื่องมือสุขภาพ) และบริการสุขภาพ (เทคโนโลยีที่เกี่ยวกับการตรวจโรค การรักษาโรค การป้องกันโรค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และการสร้างเสริมสุขภาพ)</w:t>
            </w:r>
          </w:p>
          <w:p w14:paraId="64820E24" w14:textId="77777777" w:rsidR="00671FA5" w:rsidRPr="00EA24CC" w:rsidRDefault="00671FA5" w:rsidP="00671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นำเอาปัจจัยการผลิตมาผ่านกระบวนการอย่างใดอย่างหนึ่งภายใต้เทคโนโลยีระดับหนึ่งผสมผสานกันเพื่อให้เกิดสินค้าหรือบริการเพื่อตอบสนองความต้องการของมนุษย์ หรือประโยชน์ทางเศรษฐกิจ</w:t>
            </w:r>
          </w:p>
          <w:p w14:paraId="6C6568EC" w14:textId="77777777" w:rsidR="00671FA5" w:rsidRPr="00EA24CC" w:rsidRDefault="00671FA5" w:rsidP="00671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การนำองค์ความรู้ เทคโนโลยี และนวัตกรรมไปใช้ประโยชน์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การมีหลักฐานที่แสดงว่าได้มีการนำองค์ความรู้ เทคโนโลยี และนวัตกรรมที่ได้จาก</w:t>
            </w:r>
            <w:r w:rsidRPr="00EA24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การศึกษา วิจัย ไปใช้ประโยชน์ในการแก้ปัญหาสาธารณสุขตามวัตถุประสงค์ที่ตั้งไว้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โดยประเภทของการใช้ประโยชน์ มีดังนี้</w:t>
            </w:r>
          </w:p>
          <w:p w14:paraId="09770A84" w14:textId="77777777" w:rsidR="00671FA5" w:rsidRPr="00EA24CC" w:rsidRDefault="00671FA5" w:rsidP="00671FA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45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การใช้ประโยชน์ทางการแพทย์ คือ การนำผลงานไปใช้ประโยชน์หรือพัฒนาในทางการแพทย์หรือสาธารณสุขเพื่อสนับสนุนการส่งเสริมสุขภาพ ป้องกันและควบคุมโรค รักษาโรค และฟื้นฟูสมรรถภาพ เช่น การนำไป</w:t>
            </w:r>
            <w:r w:rsidRPr="00EA24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ประยุกต์ใช้ทางห้องปฏิบัติการ การตรวจชันสูตร การใช้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อ้างอิงทางวิชาการ การใช้ประโยชน์ในการต่อยอดการวิจัยทางการแพทย์หรือสาธารณสุข เป็นต้น</w:t>
            </w:r>
          </w:p>
          <w:p w14:paraId="36DB2945" w14:textId="77777777" w:rsidR="00671FA5" w:rsidRPr="00EA24CC" w:rsidRDefault="00671FA5" w:rsidP="00671FA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45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การใช้ประโยชน์ด้านการคุ้มครองผู้บริโภค เช่น การถ่ายทอดองค์ความรู้ที่นำไปสู่การจัดการปัญหาผลิตภัณฑ์สุขภาพที่ไม่ปลอดภัย การสื่อสารแจ้งเตือนภัยสุขภาพ การตรวจวิเคราะห์ผลิตภัณฑ์สุขภาพหรือที่เกี่ยวกับอาหาร ยา ยาเสพติด วัตถุที่ออกฤทธิ์ต่อจิตและประสาท สารระเหยเครื่องสำอาง เครื่องมือแพทย์ รังสี และวัตถุอันตรายทางสาธารณสุข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ชีววัตถุ สมุนไพร และการชันสูตรโรค เป็นต้น</w:t>
            </w:r>
          </w:p>
          <w:p w14:paraId="10CB0234" w14:textId="77777777" w:rsidR="00671FA5" w:rsidRPr="00EA24CC" w:rsidRDefault="00671FA5" w:rsidP="00671FA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45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การใช้ประโยชน์เชิงพาณิชย์ เช่น การคุ้มครองทรัพย์สินทางปัญญา การจำหน่ายผลิตภัณฑ์หรือนวัตกรรมนั้น ๆ การถ่ายทอดเทคโนโลยีของนวัตกรรมสู่เชิงพาณิชย์ กระบวนการนำไปสู่มาตรการสนับสนุนทางเศรษฐกิจ </w:t>
            </w:r>
            <w:r w:rsidRPr="00EA24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เป็นต้น</w:t>
            </w:r>
          </w:p>
          <w:p w14:paraId="35CAE1AF" w14:textId="572038F7" w:rsidR="000D4D0A" w:rsidRPr="00EA24CC" w:rsidRDefault="00671FA5" w:rsidP="00671F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ฐานข้อมูลนวัตกรรมด้านวิทยาศาสตร์การแพทย์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ระบบบริหารจัดการองค์ความรู้เทคโนโลยีและนวัตกรรม กรมวิทยาศาสตร์การแพทย์ ที่ทำหน้าที่ในการจัดเก็บข้อมูลองค์ความรู้ นวัตกรรมและเทคโนโลยี ด้านวิทยาศาสตร์การแพทย์อย่างเป็นระบบ มีความถูกต้องเชื่อถือได้ และเป็นมาตรฐานเดียวกัน ทำให้ผู้ใช้สามารถใช้ประโยชน์จากข้อมูลที่เกี่ยวข้องในระบบงานต่าง ๆ ร่วมกันได้ โดยไม่เกิดความซ้ำซ้อน และหลีกเลี่ยงความขัดแย้งของข้อมูล รวมทั้งมีระบบความปลอดภัยของข้อมูล</w:t>
            </w:r>
          </w:p>
        </w:tc>
      </w:tr>
      <w:tr w:rsidR="000D4D0A" w:rsidRPr="00EA24CC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43"/>
              <w:gridCol w:w="1792"/>
              <w:gridCol w:w="1843"/>
              <w:gridCol w:w="2018"/>
              <w:gridCol w:w="2018"/>
            </w:tblGrid>
            <w:tr w:rsidR="0073413C" w:rsidRPr="00EA24CC" w14:paraId="7443801F" w14:textId="0E5C89DA" w:rsidTr="00310D42">
              <w:trPr>
                <w:jc w:val="center"/>
              </w:trPr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EA24C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EA24C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EA24C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EA24C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EA24C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3413C" w:rsidRPr="00EA24CC" w14:paraId="52251B98" w14:textId="0773375D" w:rsidTr="00310D42">
              <w:trPr>
                <w:jc w:val="center"/>
              </w:trPr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BA2F8" w14:textId="77777777" w:rsidR="00310D42" w:rsidRPr="00EA24CC" w:rsidRDefault="00671FA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CBDA930" w14:textId="5637C0C9" w:rsidR="0073413C" w:rsidRPr="00EA24CC" w:rsidRDefault="00671FA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15 เรื่อง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BBDCE" w14:textId="77777777" w:rsidR="00310D42" w:rsidRPr="00EA24CC" w:rsidRDefault="00905642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5C972D54" w14:textId="75DD590E" w:rsidR="0073413C" w:rsidRPr="00EA24CC" w:rsidRDefault="00905642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17 เรื่อง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E6A64" w14:textId="77777777" w:rsidR="00310D42" w:rsidRPr="00EA24CC" w:rsidRDefault="00905642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2EB2EA53" w14:textId="0934655C" w:rsidR="0073413C" w:rsidRPr="00EA24CC" w:rsidRDefault="00905642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19 เรื่อง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12488" w14:textId="77777777" w:rsidR="00310D42" w:rsidRPr="00EA24CC" w:rsidRDefault="00905642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20D440D4" w14:textId="5FEDC6D5" w:rsidR="0073413C" w:rsidRPr="00EA24CC" w:rsidRDefault="00B67E2D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21</w:t>
                  </w:r>
                  <w:r w:rsidR="00905642" w:rsidRPr="00EA24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เรื่อง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CB020" w14:textId="77777777" w:rsidR="00310D42" w:rsidRPr="00EA24CC" w:rsidRDefault="00905642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6A1FA6CD" w14:textId="3638DFBB" w:rsidR="0073413C" w:rsidRPr="00EA24CC" w:rsidRDefault="00B67E2D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23</w:t>
                  </w:r>
                  <w:r w:rsidR="00905642" w:rsidRPr="00EA24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เรื่อง</w:t>
                  </w:r>
                </w:p>
              </w:tc>
            </w:tr>
          </w:tbl>
          <w:p w14:paraId="74A07959" w14:textId="77777777" w:rsidR="000D4D0A" w:rsidRPr="00EA24CC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1FA5" w:rsidRPr="00EA24CC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671FA5" w:rsidRPr="00EA24CC" w:rsidRDefault="00671FA5" w:rsidP="00671F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750A6591" w:rsidR="00671FA5" w:rsidRPr="00EA24CC" w:rsidRDefault="00671FA5" w:rsidP="00671F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พัฒนาการแพทย์และสาธารณสุขของประเทศให้มีประสิทธิภาพยิ่งขึ้นด้วยนวัตกรรมและเทคโนโลยีสุขภาพของกรมวิทยาศาสตร์การแพทย์</w:t>
            </w:r>
          </w:p>
        </w:tc>
      </w:tr>
      <w:tr w:rsidR="00671FA5" w:rsidRPr="00EA24CC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671FA5" w:rsidRPr="00EA24CC" w:rsidRDefault="00671FA5" w:rsidP="00671F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545A" w14:textId="77777777" w:rsidR="00671FA5" w:rsidRPr="00EA24CC" w:rsidRDefault="00671FA5" w:rsidP="00671FA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ประชาชนและชุมชน</w:t>
            </w:r>
          </w:p>
          <w:p w14:paraId="079BD119" w14:textId="77777777" w:rsidR="00671FA5" w:rsidRPr="00EA24CC" w:rsidRDefault="00671FA5" w:rsidP="00671FA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หน่วยงานด้านการแพทย์และสาธารณสุข</w:t>
            </w:r>
          </w:p>
          <w:p w14:paraId="7FB15BBC" w14:textId="77777777" w:rsidR="00671FA5" w:rsidRPr="00EA24CC" w:rsidRDefault="00671FA5" w:rsidP="00671FA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นักวิจัย</w:t>
            </w:r>
          </w:p>
          <w:p w14:paraId="41A3EB9A" w14:textId="52192937" w:rsidR="00671FA5" w:rsidRPr="00EA24CC" w:rsidRDefault="00671FA5" w:rsidP="00671FA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สถาบันการศึกษาหรือวิจัย</w:t>
            </w:r>
          </w:p>
        </w:tc>
      </w:tr>
      <w:tr w:rsidR="00671FA5" w:rsidRPr="00EA24CC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671FA5" w:rsidRPr="00EA24CC" w:rsidRDefault="00671FA5" w:rsidP="00671F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2A4F0ECE" w:rsidR="00671FA5" w:rsidRPr="00EA24CC" w:rsidRDefault="00671FA5" w:rsidP="00671FA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รวบรวมข้อมูลจากหน่วยงานในสังกัดกรมวิทยาศาสตร์การแพทย์ และจากฐานข้อมูลนวัตกรรมกรมวิทยาศาสตร์การแพทย์</w:t>
            </w:r>
          </w:p>
        </w:tc>
      </w:tr>
      <w:tr w:rsidR="00671FA5" w:rsidRPr="00EA24CC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671FA5" w:rsidRPr="00EA24CC" w:rsidRDefault="00671FA5" w:rsidP="00671F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5F7B6EC" w:rsidR="00671FA5" w:rsidRPr="00EA24CC" w:rsidRDefault="00671FA5" w:rsidP="00671FA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กรมวิทยาศาสตร์การแพทย์</w:t>
            </w:r>
          </w:p>
        </w:tc>
      </w:tr>
      <w:tr w:rsidR="000D4D0A" w:rsidRPr="00EA24CC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5C931CB3" w:rsidR="000D4D0A" w:rsidRPr="00EA24CC" w:rsidRDefault="00671FA5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จำนวนนวัตกรรมหรือเทคโนโลยีสุขภาพที่คิดค้นใหม่หรือที่พัฒนาต่อยอด</w:t>
            </w:r>
          </w:p>
        </w:tc>
      </w:tr>
      <w:tr w:rsidR="000D4D0A" w:rsidRPr="00EA24CC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0F827DD4" w:rsidR="000D4D0A" w:rsidRPr="00EA24CC" w:rsidRDefault="00671FA5" w:rsidP="001946C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71FA5" w:rsidRPr="00EA24CC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671FA5" w:rsidRPr="00EA24CC" w:rsidRDefault="00671FA5" w:rsidP="00671F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3073CFEC" w:rsidR="00671FA5" w:rsidRPr="00EA24CC" w:rsidRDefault="00671FA5" w:rsidP="00671FA5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</w:tr>
      <w:tr w:rsidR="00671FA5" w:rsidRPr="00EA24CC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671FA5" w:rsidRPr="00EA24CC" w:rsidRDefault="00671FA5" w:rsidP="00671F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35AB48F" w:rsidR="00671FA5" w:rsidRPr="00EA24CC" w:rsidRDefault="00671FA5" w:rsidP="00671FA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ไตรมาส 4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D4D0A" w:rsidRPr="00EA24CC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0D4D0A" w:rsidRPr="00EA24CC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0F2A66" w:rsidRPr="00EA24CC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551"/>
              <w:gridCol w:w="2410"/>
            </w:tblGrid>
            <w:tr w:rsidR="000F2A66" w:rsidRPr="00EA24CC" w14:paraId="5389C74B" w14:textId="77777777" w:rsidTr="00EA24CC">
              <w:tc>
                <w:tcPr>
                  <w:tcW w:w="2405" w:type="dxa"/>
                  <w:shd w:val="clear" w:color="auto" w:fill="auto"/>
                </w:tcPr>
                <w:p w14:paraId="59E58C21" w14:textId="77777777" w:rsidR="000F2A66" w:rsidRPr="00EA24CC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0F2A66" w:rsidRPr="00EA24CC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B0AEBC3" w14:textId="464FEC7B" w:rsidR="000F2A66" w:rsidRPr="00EA24CC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D0352BD" w14:textId="2222EDA4" w:rsidR="000F2A66" w:rsidRPr="00EA24CC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71FA5" w:rsidRPr="00EA24CC" w14:paraId="64728272" w14:textId="77777777" w:rsidTr="00EA24CC">
              <w:tc>
                <w:tcPr>
                  <w:tcW w:w="2405" w:type="dxa"/>
                  <w:shd w:val="clear" w:color="auto" w:fill="auto"/>
                </w:tcPr>
                <w:p w14:paraId="0CB5C6E6" w14:textId="77777777" w:rsidR="00671FA5" w:rsidRPr="00EA24CC" w:rsidRDefault="00671FA5" w:rsidP="00671FA5">
                  <w:pPr>
                    <w:pStyle w:val="NoSpacing"/>
                    <w:numPr>
                      <w:ilvl w:val="0"/>
                      <w:numId w:val="6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349C23BF" w14:textId="1231D1C9" w:rsidR="00671FA5" w:rsidRPr="00EA24CC" w:rsidRDefault="00671FA5" w:rsidP="00671FA5">
                  <w:pPr>
                    <w:pStyle w:val="NoSpacing"/>
                    <w:numPr>
                      <w:ilvl w:val="0"/>
                      <w:numId w:val="6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256</w:t>
                  </w:r>
                  <w:r w:rsidR="00C77D64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6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อย่างน้อย 1 แผน</w:t>
                  </w:r>
                </w:p>
                <w:p w14:paraId="67AF6FA5" w14:textId="77777777" w:rsidR="00671FA5" w:rsidRPr="00EA24CC" w:rsidRDefault="00671FA5" w:rsidP="00671FA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65142715" w:rsidR="00671FA5" w:rsidRPr="00EA24CC" w:rsidRDefault="00671FA5" w:rsidP="0090564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12C4285" w14:textId="77777777" w:rsidR="00671FA5" w:rsidRPr="00EA24CC" w:rsidRDefault="00671FA5" w:rsidP="00671FA5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65BC6018" w14:textId="5D001758" w:rsidR="00C77D64" w:rsidRPr="00EA24CC" w:rsidRDefault="00671FA5" w:rsidP="00C77D64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256</w:t>
                  </w:r>
                  <w:r w:rsidR="00C77D64"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6</w:t>
                  </w:r>
                </w:p>
                <w:p w14:paraId="4E25AC5B" w14:textId="06BF5F73" w:rsidR="00671FA5" w:rsidRPr="00EA24CC" w:rsidRDefault="00671FA5" w:rsidP="00C77D64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84D206B" w14:textId="77777777" w:rsidR="00905642" w:rsidRPr="00EA24CC" w:rsidRDefault="00671FA5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16520ABC" w14:textId="41E191EC" w:rsidR="00671FA5" w:rsidRPr="00EA24CC" w:rsidRDefault="00671FA5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 อย่างน้อย 15 เรื่อง</w:t>
                  </w:r>
                </w:p>
              </w:tc>
            </w:tr>
          </w:tbl>
          <w:p w14:paraId="1B8BA75D" w14:textId="77777777" w:rsidR="00D212A0" w:rsidRDefault="00D212A0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8E1605" w14:textId="77777777" w:rsidR="00D212A0" w:rsidRDefault="00D212A0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033971" w14:textId="57A04BF0" w:rsidR="000F2A66" w:rsidRPr="00EA24CC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73413C"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0F2A66" w:rsidRPr="00EA24CC" w14:paraId="0C0B55FA" w14:textId="77777777" w:rsidTr="00EA24CC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EA24CC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EA24CC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032FF7A4" w:rsidR="000F2A66" w:rsidRPr="00EA24CC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78D7DB77" w14:textId="2BA2DDC7" w:rsidR="000F2A66" w:rsidRPr="00EA24CC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5642" w:rsidRPr="00EA24CC" w14:paraId="4C44B190" w14:textId="77777777" w:rsidTr="00EA24CC">
              <w:tc>
                <w:tcPr>
                  <w:tcW w:w="2405" w:type="dxa"/>
                  <w:shd w:val="clear" w:color="auto" w:fill="auto"/>
                </w:tcPr>
                <w:p w14:paraId="45C7ED94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21F2252D" w14:textId="22822B95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2567อย่างน้อย 1 แผน</w:t>
                  </w:r>
                </w:p>
                <w:p w14:paraId="29EE011C" w14:textId="77777777" w:rsidR="00905642" w:rsidRPr="00EA24CC" w:rsidRDefault="00905642" w:rsidP="0090564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61890417" w:rsidR="00905642" w:rsidRPr="00EA24CC" w:rsidRDefault="00905642" w:rsidP="00EA24CC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6ED0E7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4E533D8B" w14:textId="6E65621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2567</w:t>
                  </w:r>
                </w:p>
                <w:p w14:paraId="545E466A" w14:textId="6A6CCA85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5F2DE9CB" w14:textId="77777777" w:rsidR="00905642" w:rsidRPr="00EA24CC" w:rsidRDefault="00905642" w:rsidP="00EA24CC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64FB7B2C" w14:textId="77777777" w:rsidR="00EA24CC" w:rsidRDefault="00EA24CC" w:rsidP="00EA24CC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-  </w:t>
                  </w:r>
                  <w:r w:rsidR="00905642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จำนวนนวัตกรรมหรือ</w:t>
                  </w:r>
                </w:p>
                <w:p w14:paraId="2B676600" w14:textId="77777777" w:rsidR="00EA24CC" w:rsidRDefault="00EA24CC" w:rsidP="00EA24CC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 </w:t>
                  </w:r>
                  <w:r w:rsidR="00905642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เทคโนโลยีสุขภาพที่</w:t>
                  </w:r>
                </w:p>
                <w:p w14:paraId="1CED7246" w14:textId="77777777" w:rsidR="00EA24CC" w:rsidRDefault="00EA24CC" w:rsidP="00EA24CC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 </w:t>
                  </w:r>
                  <w:r w:rsidR="00905642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คิดค้นใหม่หรือที่พัฒนา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</w:t>
                  </w:r>
                </w:p>
                <w:p w14:paraId="053B121E" w14:textId="77777777" w:rsidR="00EA24CC" w:rsidRDefault="00EA24CC" w:rsidP="00EA24CC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 </w:t>
                  </w:r>
                  <w:r w:rsidR="00905642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ต่อยอด อย่างน้อย 1</w:t>
                  </w:r>
                  <w:r w:rsidR="00B67E2D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7</w:t>
                  </w:r>
                  <w:r w:rsidR="00905642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</w:t>
                  </w:r>
                </w:p>
                <w:p w14:paraId="3FC03882" w14:textId="1F5F3D8C" w:rsidR="00905642" w:rsidRPr="00EA24CC" w:rsidRDefault="00EA24CC" w:rsidP="00EA24C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 </w:t>
                  </w:r>
                  <w:r w:rsidR="00905642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เรื่อง</w:t>
                  </w:r>
                </w:p>
              </w:tc>
            </w:tr>
          </w:tbl>
          <w:p w14:paraId="7B9D4D29" w14:textId="0E3B8E19" w:rsidR="000D4D0A" w:rsidRPr="00EA24CC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0D4D0A" w:rsidRPr="00EA24CC" w14:paraId="6900B9B2" w14:textId="77777777" w:rsidTr="00EA24CC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EA24CC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EA24CC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623BF098" w:rsidR="000D4D0A" w:rsidRPr="00EA24CC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54A9347" w14:textId="63616D16" w:rsidR="000D4D0A" w:rsidRPr="00EA24CC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5642" w:rsidRPr="00EA24CC" w14:paraId="364ED597" w14:textId="77777777" w:rsidTr="00EA24CC">
              <w:tc>
                <w:tcPr>
                  <w:tcW w:w="2405" w:type="dxa"/>
                  <w:shd w:val="clear" w:color="auto" w:fill="auto"/>
                </w:tcPr>
                <w:p w14:paraId="4FB94B62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128DD4F5" w14:textId="6ABEFC6C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2568อย่างน้อย 1 แผน</w:t>
                  </w:r>
                </w:p>
                <w:p w14:paraId="5BE0D6A0" w14:textId="77777777" w:rsidR="00905642" w:rsidRPr="00EA24CC" w:rsidRDefault="00905642" w:rsidP="0090564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662F7320" w:rsidR="00905642" w:rsidRPr="00EA24CC" w:rsidRDefault="00905642" w:rsidP="00EA24C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5606E56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56DDFA57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2568</w:t>
                  </w:r>
                </w:p>
                <w:p w14:paraId="3D86BE94" w14:textId="1CD9CEC6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ED661AF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754A1685" w14:textId="4B917CAB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จำนวนนวัตกรรมหรือเทคโนโลยีสุขภาพที่คิดค้นใหม่หรือที่พัฒนาต่อยอด อย่างน้อย </w:t>
                  </w:r>
                  <w:r w:rsidR="00B67E2D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19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 เรื่อง</w:t>
                  </w:r>
                </w:p>
              </w:tc>
            </w:tr>
          </w:tbl>
          <w:p w14:paraId="0964E3A4" w14:textId="08961BFB" w:rsidR="000D4D0A" w:rsidRPr="00EA24CC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0D4D0A" w:rsidRPr="00EA24CC" w14:paraId="0EAC2EC5" w14:textId="77777777" w:rsidTr="00EA24CC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EA24CC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EA24CC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3089E2E5" w:rsidR="000D4D0A" w:rsidRPr="00EA24CC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DEC5601" w14:textId="46F29596" w:rsidR="000D4D0A" w:rsidRPr="00EA24CC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5642" w:rsidRPr="00EA24CC" w14:paraId="17D44E50" w14:textId="77777777" w:rsidTr="00EA24CC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3503C73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782BE62F" w14:textId="4655126F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2569อย่างน้อย 1 แผน</w:t>
                  </w:r>
                </w:p>
                <w:p w14:paraId="7E8AFD33" w14:textId="77777777" w:rsidR="00905642" w:rsidRPr="00EA24CC" w:rsidRDefault="00905642" w:rsidP="0090564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472A942E" w:rsidR="00905642" w:rsidRPr="00EA24CC" w:rsidRDefault="00905642" w:rsidP="00EA24C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lastRenderedPageBreak/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7839355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27171484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2569</w:t>
                  </w:r>
                </w:p>
                <w:p w14:paraId="3D9688EC" w14:textId="3B7AD6CF" w:rsidR="00905642" w:rsidRPr="00EA24CC" w:rsidRDefault="00905642" w:rsidP="007C3F99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ปรับปรุงข้อมูลนวัตกรรมกรมวิทยาศาสตร์การแพทย์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lastRenderedPageBreak/>
                    <w:t>อย่างต่อเนื่องจากฐานข้อมูลปีที่ผ่านมา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72D06ACE" w14:textId="77777777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lastRenderedPageBreak/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530F9502" w14:textId="7755CD65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จำนวนนวัตกรรมหรือเทคโนโลยีสุขภาพที่คิดค้นใหม่หรือที่พัฒนาต่อยอด อย่างน้อย </w:t>
                  </w:r>
                  <w:r w:rsidR="00B67E2D"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21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 เรื่อง</w:t>
                  </w:r>
                </w:p>
              </w:tc>
            </w:tr>
          </w:tbl>
          <w:p w14:paraId="0D705AE3" w14:textId="71F7E666" w:rsidR="0073413C" w:rsidRPr="00EA24CC" w:rsidRDefault="0073413C" w:rsidP="0073413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268"/>
            </w:tblGrid>
            <w:tr w:rsidR="0073413C" w:rsidRPr="00EA24CC" w14:paraId="183F0C7E" w14:textId="77777777" w:rsidTr="007C3F99">
              <w:tc>
                <w:tcPr>
                  <w:tcW w:w="2405" w:type="dxa"/>
                  <w:shd w:val="clear" w:color="auto" w:fill="auto"/>
                </w:tcPr>
                <w:p w14:paraId="2A5B67EB" w14:textId="77777777" w:rsidR="0073413C" w:rsidRPr="00EA24CC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73413C" w:rsidRPr="00EA24CC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34D23658" w:rsidR="0073413C" w:rsidRPr="00EA24CC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511FD5" w14:textId="7F7BAEEC" w:rsidR="0073413C" w:rsidRPr="00EA24CC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671FA5"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5642" w:rsidRPr="00EA24CC" w14:paraId="06949685" w14:textId="77777777" w:rsidTr="007C3F99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9FAB603" w14:textId="77777777" w:rsidR="00905642" w:rsidRPr="007C3F99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22258F0C" w14:textId="3D58C909" w:rsidR="00905642" w:rsidRPr="007C3F99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2570อย่างน้อย 1 แผน</w:t>
                  </w:r>
                </w:p>
                <w:p w14:paraId="45CEF6A5" w14:textId="77777777" w:rsidR="00905642" w:rsidRPr="00EA24CC" w:rsidRDefault="00905642" w:rsidP="0090564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15ED7FE0" w:rsidR="00905642" w:rsidRPr="00EA24CC" w:rsidRDefault="00905642" w:rsidP="007C3F9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34F76E9" w14:textId="77777777" w:rsidR="00905642" w:rsidRPr="007C3F99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7C4AC27D" w14:textId="77777777" w:rsidR="00905642" w:rsidRPr="007C3F99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</w:rPr>
                    <w:t>2570</w:t>
                  </w:r>
                </w:p>
                <w:p w14:paraId="2FFA0041" w14:textId="5B142281" w:rsidR="00905642" w:rsidRPr="00EA24CC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1531719" w14:textId="77777777" w:rsidR="00905642" w:rsidRPr="007C3F99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24E88074" w14:textId="3D037740" w:rsidR="00905642" w:rsidRPr="007C3F99" w:rsidRDefault="00905642" w:rsidP="00905642">
                  <w:pPr>
                    <w:pStyle w:val="NoSpacing"/>
                    <w:numPr>
                      <w:ilvl w:val="0"/>
                      <w:numId w:val="6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จำนวนนวัตกรรมหรือเทคโนโลยีสุขภาพที่คิดค้นใหม่หรือที่พัฒนาต่อยอด อย่างน้อย </w:t>
                  </w:r>
                  <w:r w:rsidR="00B67E2D"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23</w:t>
                  </w: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 เรื่อง</w:t>
                  </w:r>
                </w:p>
              </w:tc>
            </w:tr>
          </w:tbl>
          <w:p w14:paraId="3F211CDF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D4D0A" w:rsidRPr="00EA24CC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1D7BB684" w:rsidR="000D4D0A" w:rsidRPr="00EA24CC" w:rsidRDefault="00671FA5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ประเมินผลจากจำนวนนวัตกรรมที่นำไปใช้ประโยชน์ทางการแพทย์และสาธารณสุข</w:t>
            </w:r>
          </w:p>
        </w:tc>
      </w:tr>
      <w:tr w:rsidR="000D4D0A" w:rsidRPr="00EA24CC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2E15B887" w:rsidR="000D4D0A" w:rsidRPr="00EA24CC" w:rsidRDefault="00671FA5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0D4D0A" w:rsidRPr="00EA24CC" w14:paraId="4C36F6AB" w14:textId="77777777" w:rsidTr="001946C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5"/>
              <w:gridCol w:w="1134"/>
              <w:gridCol w:w="1417"/>
              <w:gridCol w:w="1276"/>
              <w:gridCol w:w="1421"/>
            </w:tblGrid>
            <w:tr w:rsidR="000D4D0A" w:rsidRPr="00EA24CC" w14:paraId="3D9C0EBA" w14:textId="77777777" w:rsidTr="008E0FC6">
              <w:trPr>
                <w:jc w:val="center"/>
              </w:trPr>
              <w:tc>
                <w:tcPr>
                  <w:tcW w:w="1895" w:type="dxa"/>
                  <w:vMerge w:val="restart"/>
                </w:tcPr>
                <w:p w14:paraId="2942537B" w14:textId="77777777" w:rsidR="000D4D0A" w:rsidRPr="00EA24CC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0895884" w14:textId="77777777" w:rsidR="000D4D0A" w:rsidRPr="00EA24CC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4" w:type="dxa"/>
                  <w:gridSpan w:val="3"/>
                </w:tcPr>
                <w:p w14:paraId="6015C10E" w14:textId="77777777" w:rsidR="000D4D0A" w:rsidRPr="00EA24CC" w:rsidRDefault="000D4D0A" w:rsidP="001946C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D4D0A" w:rsidRPr="00EA24CC" w14:paraId="6DD903DD" w14:textId="77777777" w:rsidTr="008E0FC6">
              <w:trPr>
                <w:jc w:val="center"/>
              </w:trPr>
              <w:tc>
                <w:tcPr>
                  <w:tcW w:w="1895" w:type="dxa"/>
                  <w:vMerge/>
                </w:tcPr>
                <w:p w14:paraId="26EDCAD7" w14:textId="77777777" w:rsidR="000D4D0A" w:rsidRPr="00EA24CC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B8B68B5" w14:textId="77777777" w:rsidR="000D4D0A" w:rsidRPr="00EA24CC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7E3CAFFB" w14:textId="3D4F42A5" w:rsidR="000D4D0A" w:rsidRPr="00EA24CC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9383447" w14:textId="6E7E7B82" w:rsidR="000D4D0A" w:rsidRPr="00EA24CC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21" w:type="dxa"/>
                </w:tcPr>
                <w:p w14:paraId="7C3A90FC" w14:textId="2FB9AABE" w:rsidR="000D4D0A" w:rsidRPr="00EA24CC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0D4D0A" w:rsidRPr="00EA24CC" w14:paraId="6E1C0BE2" w14:textId="77777777" w:rsidTr="008E0FC6">
              <w:trPr>
                <w:jc w:val="center"/>
              </w:trPr>
              <w:tc>
                <w:tcPr>
                  <w:tcW w:w="1895" w:type="dxa"/>
                </w:tcPr>
                <w:p w14:paraId="397619EA" w14:textId="368F4C95" w:rsidR="000D4D0A" w:rsidRPr="00EA24CC" w:rsidRDefault="00B76DFC" w:rsidP="008E0F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</w:p>
              </w:tc>
              <w:tc>
                <w:tcPr>
                  <w:tcW w:w="1134" w:type="dxa"/>
                </w:tcPr>
                <w:p w14:paraId="02CCFDC1" w14:textId="1D2AA421" w:rsidR="000D4D0A" w:rsidRPr="00EA24CC" w:rsidRDefault="00B76DFC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1417" w:type="dxa"/>
                </w:tcPr>
                <w:p w14:paraId="0D2F7D21" w14:textId="1254CCF7" w:rsidR="000D4D0A" w:rsidRPr="00EA24CC" w:rsidRDefault="00671FA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14:paraId="71E00E50" w14:textId="07E748D4" w:rsidR="000D4D0A" w:rsidRPr="00EA24CC" w:rsidRDefault="00B76DFC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1421" w:type="dxa"/>
                </w:tcPr>
                <w:p w14:paraId="3B921428" w14:textId="12D72EE6" w:rsidR="000D4D0A" w:rsidRPr="00EA24CC" w:rsidRDefault="00671FA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17</w:t>
                  </w:r>
                </w:p>
              </w:tc>
            </w:tr>
          </w:tbl>
          <w:p w14:paraId="4500D6A3" w14:textId="77D40B6F" w:rsidR="00B903EA" w:rsidRPr="00EA24CC" w:rsidRDefault="00B903E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D4D0A" w:rsidRPr="00EA24CC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CEA" w14:textId="77777777" w:rsidR="00614F77" w:rsidRPr="00EA24CC" w:rsidRDefault="00614F77" w:rsidP="00614F77">
            <w:pPr>
              <w:pStyle w:val="ListParagraph"/>
              <w:numPr>
                <w:ilvl w:val="0"/>
                <w:numId w:val="7"/>
              </w:numPr>
              <w:spacing w:after="0"/>
              <w:ind w:left="173" w:hanging="17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นางสาวประไพ วงศ์สินคงมั่น</w:t>
            </w: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ผู้ทรงคุณวุฒิด้านวิจัยและพัฒนาวิทยาศาสตร์การแพทย์</w:t>
            </w:r>
            <w:r w:rsidRPr="00EA24C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หัวหน้าสำนักวิชาการวิทยาศาสตร์การแพทย์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กรมวิทยาศาสตร์การแพทย์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โทรศัพท์ที่ทำงาน: 0 2951 0000 ต่อ 99359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โทรศัพท์มือถือ: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0955179718</w:t>
            </w:r>
          </w:p>
          <w:p w14:paraId="5CF7E4DB" w14:textId="018E3E8C" w:rsidR="00614F77" w:rsidRPr="00EA24CC" w:rsidRDefault="00614F77" w:rsidP="00614F77">
            <w:pPr>
              <w:pStyle w:val="ListParagraph"/>
              <w:spacing w:after="0"/>
              <w:ind w:left="17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2951 1297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</w:t>
            </w:r>
            <w:r w:rsidR="00522516"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prapai.w@dmsc.mail.go.th</w:t>
            </w:r>
          </w:p>
          <w:p w14:paraId="787F30B1" w14:textId="0AA82D2E" w:rsidR="00522516" w:rsidRPr="00A469E1" w:rsidRDefault="00522516" w:rsidP="00522516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69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สำนักวิชาการวิทยาศาสตร์การแพทย์ กรมวิทยาศาสตร์การแพทย์ </w:t>
            </w:r>
          </w:p>
          <w:p w14:paraId="2380CF8F" w14:textId="2F09B15D" w:rsidR="00614F77" w:rsidRPr="00EA24CC" w:rsidRDefault="00614F77" w:rsidP="00614F77">
            <w:pPr>
              <w:pStyle w:val="ListParagraph"/>
              <w:numPr>
                <w:ilvl w:val="0"/>
                <w:numId w:val="7"/>
              </w:numPr>
              <w:spacing w:after="0"/>
              <w:ind w:left="173" w:hanging="17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นางสาวนันทวรรณ เมฆา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ผู้อำนวยการกองแผนงานและวิชาการ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กรมวิทยาศาสตร์การแพทย์</w:t>
            </w:r>
          </w:p>
          <w:p w14:paraId="1FA7595F" w14:textId="77777777" w:rsidR="00614F77" w:rsidRPr="00EA24CC" w:rsidRDefault="00614F77" w:rsidP="00614F77">
            <w:pPr>
              <w:pStyle w:val="ListParagraph"/>
              <w:spacing w:after="0"/>
              <w:ind w:left="17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โทรศัพท์ที่ทำงาน :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0 2951 0000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99014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0893184596</w:t>
            </w:r>
          </w:p>
          <w:p w14:paraId="78702524" w14:textId="37B84DE5" w:rsidR="00D212A0" w:rsidRPr="00D212A0" w:rsidRDefault="00614F77" w:rsidP="00D212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E-mail: </w:t>
            </w:r>
            <w:hyperlink r:id="rId6" w:history="1">
              <w:r w:rsidR="00D212A0" w:rsidRPr="00D212A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nanthawan.m@dmsc.mail.go.th</w:t>
              </w:r>
            </w:hyperlink>
          </w:p>
          <w:p w14:paraId="74C0A4D9" w14:textId="2DE2FF7D" w:rsidR="000D4D0A" w:rsidRPr="00D212A0" w:rsidRDefault="00522516" w:rsidP="00D212A0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69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กองแผนงานและวิชาการ กรมวิทยาศาสตร์การแพทย์</w:t>
            </w:r>
          </w:p>
          <w:p w14:paraId="4D50193C" w14:textId="2A074A78" w:rsidR="00A469E1" w:rsidRPr="00EA24CC" w:rsidRDefault="00A469E1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D4D0A" w:rsidRPr="00EA24CC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7E43B7B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A58" w14:textId="260DD93E" w:rsidR="000D4D0A" w:rsidRPr="00A469E1" w:rsidRDefault="00614F77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กองแผนงานและวิชาการ กรมวิทยาศาสตร์การแพทย์</w:t>
            </w:r>
          </w:p>
        </w:tc>
      </w:tr>
      <w:tr w:rsidR="000D4D0A" w:rsidRPr="00EA24CC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EA24C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F34" w14:textId="77777777" w:rsidR="00614F77" w:rsidRPr="00EA24CC" w:rsidRDefault="00614F77" w:rsidP="00614F7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นายสุรัติ ฉัตรไชยาฤกษ์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รองผู้อำนวยการกองแผนงานและวิชาการ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กรมวิทยาศาสตร์การแพทย์</w:t>
            </w:r>
          </w:p>
          <w:p w14:paraId="7920B7B1" w14:textId="39FE8FFE" w:rsidR="00614F77" w:rsidRPr="00EA24CC" w:rsidRDefault="00614F77" w:rsidP="00614F7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0 2589 9850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0816466620</w:t>
            </w:r>
          </w:p>
          <w:p w14:paraId="7733FE47" w14:textId="747E5F57" w:rsidR="00614F77" w:rsidRPr="00EA24CC" w:rsidRDefault="00614F77" w:rsidP="00614F7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E-mail: monitor_plan@dmsc.mail.go.th</w:t>
            </w:r>
          </w:p>
          <w:p w14:paraId="20AEE919" w14:textId="77777777" w:rsidR="00614F77" w:rsidRPr="00EA24CC" w:rsidRDefault="00614F77" w:rsidP="00614F7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1312EEF" w14:textId="77777777" w:rsidR="00614F77" w:rsidRPr="00EA24CC" w:rsidRDefault="00614F77" w:rsidP="00614F7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นายจุมพต สังข์ทอง                  นักวิเคราะห์นโยบายและแผนชำนาญการ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กลุ่มติดตามและประเมินผล กองแผนงานและวิชาการ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กรมวิทยาศาสตร์การแพทย์</w:t>
            </w:r>
          </w:p>
          <w:p w14:paraId="06E27246" w14:textId="4208DB19" w:rsidR="00614F77" w:rsidRPr="00EA24CC" w:rsidRDefault="00614F77" w:rsidP="00614F7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0 2589 9850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0818556811</w:t>
            </w:r>
          </w:p>
          <w:p w14:paraId="3846AD30" w14:textId="155EE5C6" w:rsidR="00614F77" w:rsidRPr="00EA24CC" w:rsidRDefault="00614F77" w:rsidP="00614F77">
            <w:pPr>
              <w:spacing w:after="0" w:line="240" w:lineRule="auto"/>
              <w:contextualSpacing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E-mail: monitor_plan@dmsc.mail.go.th</w:t>
            </w:r>
          </w:p>
          <w:p w14:paraId="0A6EE867" w14:textId="77777777" w:rsidR="00614F77" w:rsidRPr="00EA24CC" w:rsidRDefault="00614F77" w:rsidP="00614F7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BD6625A" w14:textId="77777777" w:rsidR="00614F77" w:rsidRPr="00EA24CC" w:rsidRDefault="00614F77" w:rsidP="00614F7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นางสาวศิริรัตน์ อินตะวิชัย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กลุ่มติดตามและประเมินผล กองแผนงานและวิชาการ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กรมวิทยาศาสตร์การแพทย์</w:t>
            </w:r>
          </w:p>
          <w:p w14:paraId="4A87F39B" w14:textId="2EDA755D" w:rsidR="00614F77" w:rsidRPr="00EA24CC" w:rsidRDefault="00614F77" w:rsidP="00614F7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0 2589 9850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0881991415</w:t>
            </w:r>
          </w:p>
          <w:p w14:paraId="5C996423" w14:textId="2953013C" w:rsidR="00614F77" w:rsidRPr="00EA24CC" w:rsidRDefault="00614F77" w:rsidP="00614F7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E-mail: monitor_plan@dmsc.mail.go.th</w:t>
            </w:r>
          </w:p>
          <w:p w14:paraId="03A382F6" w14:textId="77777777" w:rsidR="00614F77" w:rsidRPr="00EA24CC" w:rsidRDefault="00614F77" w:rsidP="00614F7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76C5C0F" w14:textId="32E3CE97" w:rsidR="000D4D0A" w:rsidRPr="00EA24CC" w:rsidRDefault="00614F77" w:rsidP="00614F7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นายจุลภัทร คงเจริญกิจกุล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กลุ่มติดตามและประเมินผล กองแผนงานและวิชาการ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กรมวิทยาศาสตร์การแพทย์</w:t>
            </w:r>
          </w:p>
          <w:p w14:paraId="40089BF5" w14:textId="23F66573" w:rsidR="00614F77" w:rsidRPr="00EA24CC" w:rsidRDefault="00614F77" w:rsidP="00614F7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0 2589 9850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14308822</w:t>
            </w:r>
          </w:p>
          <w:p w14:paraId="15C1F78A" w14:textId="6E9708B1" w:rsidR="00C4458D" w:rsidRPr="00AD0834" w:rsidRDefault="00C4458D" w:rsidP="00AD083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E-mail: monitor_plan@dmsc.mail.go.th</w:t>
            </w:r>
          </w:p>
          <w:p w14:paraId="03146F30" w14:textId="0B64677A" w:rsidR="000D4D0A" w:rsidRPr="00A469E1" w:rsidRDefault="00614F77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69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กองแผนงานและวิชาการ กรมวิทยาศาสตร์การแพทย์</w:t>
            </w:r>
          </w:p>
        </w:tc>
      </w:tr>
    </w:tbl>
    <w:p w14:paraId="386AD03C" w14:textId="4998A5D0" w:rsidR="00D211B7" w:rsidRPr="00EA24CC" w:rsidRDefault="00000000">
      <w:pPr>
        <w:rPr>
          <w:rFonts w:ascii="TH SarabunPSK" w:hAnsi="TH SarabunPSK" w:cs="TH SarabunPSK"/>
          <w:color w:val="FF0000"/>
        </w:rPr>
      </w:pPr>
    </w:p>
    <w:p w14:paraId="60FC8BD1" w14:textId="2E0CBA2D" w:rsidR="00AE4C86" w:rsidRPr="00EA24CC" w:rsidRDefault="00AE4C86" w:rsidP="00084EED">
      <w:pPr>
        <w:pStyle w:val="ListParagraph"/>
        <w:ind w:left="1440"/>
        <w:rPr>
          <w:rFonts w:ascii="TH SarabunPSK" w:hAnsi="TH SarabunPSK" w:cs="TH SarabunPSK"/>
        </w:rPr>
      </w:pPr>
    </w:p>
    <w:sectPr w:rsidR="00AE4C86" w:rsidRPr="00EA24CC" w:rsidSect="00D212A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02AA"/>
    <w:multiLevelType w:val="hybridMultilevel"/>
    <w:tmpl w:val="446EC504"/>
    <w:lvl w:ilvl="0" w:tplc="04090011">
      <w:start w:val="1"/>
      <w:numFmt w:val="decimal"/>
      <w:lvlText w:val="%1)"/>
      <w:lvlJc w:val="left"/>
      <w:pPr>
        <w:ind w:left="1440" w:hanging="360"/>
      </w:pPr>
      <w:rPr>
        <w:sz w:val="32"/>
        <w:szCs w:val="40"/>
      </w:rPr>
    </w:lvl>
    <w:lvl w:ilvl="1" w:tplc="D7E289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C1F18"/>
    <w:multiLevelType w:val="hybridMultilevel"/>
    <w:tmpl w:val="41C8FB6A"/>
    <w:lvl w:ilvl="0" w:tplc="94C6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3D4D"/>
    <w:multiLevelType w:val="hybridMultilevel"/>
    <w:tmpl w:val="BF6ABA5E"/>
    <w:lvl w:ilvl="0" w:tplc="83444DF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BE4A9FAA">
      <w:start w:val="1"/>
      <w:numFmt w:val="decimal"/>
      <w:lvlText w:val="%2)"/>
      <w:lvlJc w:val="left"/>
      <w:pPr>
        <w:ind w:left="1440" w:hanging="360"/>
      </w:pPr>
      <w:rPr>
        <w:sz w:val="32"/>
        <w:szCs w:val="40"/>
      </w:rPr>
    </w:lvl>
    <w:lvl w:ilvl="2" w:tplc="325C692A"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2530"/>
    <w:multiLevelType w:val="hybridMultilevel"/>
    <w:tmpl w:val="3B42C2C8"/>
    <w:lvl w:ilvl="0" w:tplc="359AB3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A47A9A"/>
    <w:multiLevelType w:val="hybridMultilevel"/>
    <w:tmpl w:val="FCA01AD2"/>
    <w:lvl w:ilvl="0" w:tplc="325C692A"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511846">
    <w:abstractNumId w:val="5"/>
  </w:num>
  <w:num w:numId="2" w16cid:durableId="1285304832">
    <w:abstractNumId w:val="4"/>
  </w:num>
  <w:num w:numId="3" w16cid:durableId="119806057">
    <w:abstractNumId w:val="1"/>
  </w:num>
  <w:num w:numId="4" w16cid:durableId="1543977319">
    <w:abstractNumId w:val="2"/>
  </w:num>
  <w:num w:numId="5" w16cid:durableId="1562670694">
    <w:abstractNumId w:val="0"/>
  </w:num>
  <w:num w:numId="6" w16cid:durableId="374161197">
    <w:abstractNumId w:val="6"/>
  </w:num>
  <w:num w:numId="7" w16cid:durableId="224921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84EED"/>
    <w:rsid w:val="000A1ACA"/>
    <w:rsid w:val="000D4D0A"/>
    <w:rsid w:val="000F2A66"/>
    <w:rsid w:val="001E3FCF"/>
    <w:rsid w:val="00212C7E"/>
    <w:rsid w:val="00241583"/>
    <w:rsid w:val="002D2286"/>
    <w:rsid w:val="00310D42"/>
    <w:rsid w:val="00522516"/>
    <w:rsid w:val="005D5584"/>
    <w:rsid w:val="00614F77"/>
    <w:rsid w:val="00626086"/>
    <w:rsid w:val="006508BD"/>
    <w:rsid w:val="00671FA5"/>
    <w:rsid w:val="006E1715"/>
    <w:rsid w:val="006E20C7"/>
    <w:rsid w:val="0073413C"/>
    <w:rsid w:val="00797256"/>
    <w:rsid w:val="007C3F99"/>
    <w:rsid w:val="007F2F29"/>
    <w:rsid w:val="008E0FC6"/>
    <w:rsid w:val="008E14B6"/>
    <w:rsid w:val="00905642"/>
    <w:rsid w:val="00A1575E"/>
    <w:rsid w:val="00A32097"/>
    <w:rsid w:val="00A469E1"/>
    <w:rsid w:val="00AD0834"/>
    <w:rsid w:val="00AE4C86"/>
    <w:rsid w:val="00B67E2D"/>
    <w:rsid w:val="00B76DFC"/>
    <w:rsid w:val="00B903EA"/>
    <w:rsid w:val="00BA2479"/>
    <w:rsid w:val="00BE2B87"/>
    <w:rsid w:val="00C4458D"/>
    <w:rsid w:val="00C77D64"/>
    <w:rsid w:val="00D212A0"/>
    <w:rsid w:val="00D724E6"/>
    <w:rsid w:val="00DC06D3"/>
    <w:rsid w:val="00EA24CC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671FA5"/>
  </w:style>
  <w:style w:type="paragraph" w:styleId="NoSpacing">
    <w:name w:val="No Spacing"/>
    <w:link w:val="NoSpacingChar"/>
    <w:uiPriority w:val="1"/>
    <w:qFormat/>
    <w:rsid w:val="00671FA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671FA5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614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16"/>
    <w:rPr>
      <w:rFonts w:ascii="Leelawadee" w:hAnsi="Leelawadee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thawan.m@dmsc.mail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3615-F90C-4DA1-9365-E67D1D94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6</cp:revision>
  <cp:lastPrinted>2022-10-11T02:48:00Z</cp:lastPrinted>
  <dcterms:created xsi:type="dcterms:W3CDTF">2022-11-04T02:52:00Z</dcterms:created>
  <dcterms:modified xsi:type="dcterms:W3CDTF">2022-11-14T08:05:00Z</dcterms:modified>
</cp:coreProperties>
</file>