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1B13DD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6F5D30" w:rsidRDefault="000D4D0A" w:rsidP="006F5D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5E645CD5" w:rsidR="000D4D0A" w:rsidRPr="006F5D30" w:rsidRDefault="008A2D74" w:rsidP="006F5D3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  <w:r w:rsidR="006F5D30"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="006F5D30"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ภิ</w:t>
            </w:r>
            <w:proofErr w:type="spellEnd"/>
            <w:r w:rsidR="006F5D30"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บาล (</w:t>
            </w:r>
            <w:r w:rsidR="006F5D30"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Governance Excellence)</w:t>
            </w:r>
          </w:p>
        </w:tc>
      </w:tr>
      <w:tr w:rsidR="000D4D0A" w:rsidRPr="001B13DD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6F5D30" w:rsidRDefault="000D4D0A" w:rsidP="006F5D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77957B94" w:rsidR="000D4D0A" w:rsidRPr="006F5D30" w:rsidRDefault="006F5D30" w:rsidP="006F5D3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</w:t>
            </w:r>
            <w:r w:rsidR="00DC71CF" w:rsidRPr="006F5D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การพัฒนาระบบธรรม</w:t>
            </w:r>
            <w:proofErr w:type="spellStart"/>
            <w:r w:rsidR="00DC71CF" w:rsidRPr="006F5D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="00DC71CF" w:rsidRPr="006F5D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บาลและองค์กรคุณภาพ</w:t>
            </w:r>
          </w:p>
        </w:tc>
      </w:tr>
      <w:tr w:rsidR="000D4D0A" w:rsidRPr="001B13DD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6F5D30" w:rsidRDefault="000D4D0A" w:rsidP="006F5D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45F20D53" w:rsidR="000D4D0A" w:rsidRPr="006F5D30" w:rsidRDefault="006F5D30" w:rsidP="006F5D3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DC71CF" w:rsidRPr="006F5D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โครงการประเมินคุณธรรมความโปร่งใส</w:t>
            </w:r>
          </w:p>
        </w:tc>
      </w:tr>
      <w:tr w:rsidR="000D4D0A" w:rsidRPr="001B13D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6F5D30" w:rsidRDefault="000D4D0A" w:rsidP="006F5D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6F5D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BA2479" w:rsidRPr="006F5D30" w:rsidRDefault="00BA2479" w:rsidP="006F5D3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5D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6F5D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6F5D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1B13D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6F5D30" w:rsidRDefault="000D4D0A" w:rsidP="006F5D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41A9BA2C" w:rsidR="00DC71CF" w:rsidRPr="006F5D30" w:rsidRDefault="006F5D30" w:rsidP="006F5D3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50. </w:t>
            </w:r>
            <w:r w:rsidR="00DC71CF" w:rsidRPr="006F5D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ส่วนราชการและหน่วยงานสังกัดกระทรวงสาธารณสุขผ่านเกณฑ์การตรวจสอบและประเมินผลระบบการควบคุมภายใน</w:t>
            </w:r>
          </w:p>
        </w:tc>
      </w:tr>
      <w:tr w:rsidR="000D4D0A" w:rsidRPr="001B13D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1B13DD" w:rsidRDefault="000D4D0A" w:rsidP="00311B4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B5C" w14:textId="77777777" w:rsidR="002303FF" w:rsidRPr="002303FF" w:rsidRDefault="002303FF" w:rsidP="00311B4D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3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ส่วนราชการสังกัดกระทรวงสาธารณสุข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หมายความว่า ส่วนราชการในสังกัด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กระทรวงสาธารณสุข จำนวน </w:t>
            </w:r>
            <w:r w:rsidRPr="002303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ส่วนราชการ ได้แก่ สำนักงานปลัดกระทรวงสาธารณสุข        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กรมการแพทย์ กรมควบคุมโรค กรมการแพทย์แผนไทยและการแพทย์ทางเลือ</w:t>
            </w:r>
            <w:r w:rsidRPr="002303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กรมวิทยาศาสตร์การแพทย์ กรมสนับสนุนบริการสุขภาพ กรมสุขภาพจิต กรมอนามัย   </w:t>
            </w:r>
            <w:r w:rsidRPr="002303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สำนักงานคณะกรรมการอาหารและยา </w:t>
            </w:r>
            <w:r w:rsidRPr="002303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และสถาบันพระบรมราชชนก</w:t>
            </w:r>
          </w:p>
          <w:p w14:paraId="1CFEA1D0" w14:textId="77777777" w:rsidR="002303FF" w:rsidRPr="002303FF" w:rsidRDefault="002303FF" w:rsidP="00311B4D">
            <w:pPr>
              <w:spacing w:before="60"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หน่วยงานสังกัดกระทรวงสาธารณสุข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หมายความว่า </w:t>
            </w:r>
            <w:r w:rsidRPr="00230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หน่วยงานส่วนภูมิภาคสังกัดสำนักงานปลัดกระทรวงสาธารณสุข ประกอบด้วย สำนักงานสาธารณสุขจังหวัด โรงพยาบาลศูนย์ โรงพยาบาลทั่วไป และโรงพยาบาลชุมชน </w:t>
            </w:r>
          </w:p>
          <w:p w14:paraId="35CAE1AF" w14:textId="6F9276C9" w:rsidR="000D4D0A" w:rsidRPr="001B13DD" w:rsidRDefault="002303FF" w:rsidP="00311B4D">
            <w:pPr>
              <w:spacing w:before="60" w:after="60" w:line="240" w:lineRule="auto"/>
              <w:ind w:firstLine="3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การตรวจสอบและประเมินผลระบบการควบคุมภายใน</w:t>
            </w:r>
            <w:r w:rsidRPr="00230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หมายความว่า</w:t>
            </w:r>
            <w:r w:rsidRPr="00230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การตรวจสอบและประเมินผลระบบการควบคุมภายในตาม</w:t>
            </w:r>
            <w:r w:rsidRPr="002303F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หลักเกณฑ์กระทรวงการคลัง ว่าด้วย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มาตรฐานและหลักเกณฑ์ปฏิบัติการควบคุมภายในสำหรับหน่วยงานของรัฐ</w:t>
            </w:r>
            <w:r w:rsidRPr="00230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2561 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>และแนวทาง</w:t>
            </w:r>
            <w:r w:rsidRPr="00230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>ที่กระทรวงสาธารณสุขกำหนด</w:t>
            </w:r>
          </w:p>
        </w:tc>
      </w:tr>
      <w:tr w:rsidR="000D4D0A" w:rsidRPr="001B13DD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1B13DD" w:rsidRDefault="000D4D0A" w:rsidP="00311B4D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73413C" w:rsidRPr="001B13DD" w14:paraId="7443801F" w14:textId="0E5C89DA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1B13DD" w:rsidRDefault="0073413C" w:rsidP="00311B4D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1B13DD" w:rsidRDefault="0073413C" w:rsidP="00311B4D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1B13DD" w:rsidRDefault="0073413C" w:rsidP="00311B4D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1B13DD" w:rsidRDefault="0073413C" w:rsidP="00311B4D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1B13DD" w:rsidRDefault="0073413C" w:rsidP="00311B4D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73413C" w:rsidRPr="001B13DD" w14:paraId="52251B98" w14:textId="0773375D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3BE11225" w:rsidR="0073413C" w:rsidRPr="001B13DD" w:rsidRDefault="00306FF6" w:rsidP="00311B4D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82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45B486A0" w:rsidR="0073413C" w:rsidRPr="001B13DD" w:rsidRDefault="00306FF6" w:rsidP="00311B4D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692582B2" w:rsidR="0073413C" w:rsidRPr="001B13DD" w:rsidRDefault="00306FF6" w:rsidP="00311B4D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16CF43E1" w:rsidR="0073413C" w:rsidRPr="001B13DD" w:rsidRDefault="00306FF6" w:rsidP="00311B4D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4A2BBC76" w:rsidR="0073413C" w:rsidRPr="001B13DD" w:rsidRDefault="00306FF6" w:rsidP="00311B4D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90</w:t>
                  </w:r>
                </w:p>
              </w:tc>
            </w:tr>
          </w:tbl>
          <w:p w14:paraId="74A07959" w14:textId="77777777" w:rsidR="000D4D0A" w:rsidRPr="001B13DD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1B13D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1B13DD" w:rsidRDefault="000D4D0A" w:rsidP="00311B4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660E2229" w:rsidR="000D4D0A" w:rsidRPr="001B13DD" w:rsidRDefault="00CD3273" w:rsidP="00311B4D">
            <w:pPr>
              <w:spacing w:before="60" w:after="60" w:line="240" w:lineRule="auto"/>
              <w:ind w:firstLine="3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858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เพื่อให้ส่วนราชการและหน่วยงานสังกัดกระทรวงสาธารณสุขมีระบบการควบคุมภายใน</w:t>
            </w:r>
            <w:r w:rsidRPr="00A858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A858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ที่เพียงพอเหมาะสมเป็นไปตามหลักเกณฑ์กระทรวงการคลัง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 และแนวทาง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</w:t>
            </w:r>
            <w:r w:rsidRPr="00A858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ที่กระทรวงสาธารณสุขกำหนด</w:t>
            </w:r>
          </w:p>
        </w:tc>
      </w:tr>
      <w:tr w:rsidR="000D4D0A" w:rsidRPr="001B13D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1B13DD" w:rsidRDefault="000D4D0A" w:rsidP="00311B4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212" w14:textId="77777777" w:rsidR="002B6DEF" w:rsidRPr="00F7300B" w:rsidRDefault="002B6DEF" w:rsidP="00311B4D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ส่วนราชการและหน่วยงานสังกัดกระทรวงสาธารณสุข ดังนี้</w:t>
            </w:r>
          </w:p>
          <w:p w14:paraId="268C3D3C" w14:textId="77777777" w:rsidR="002B6DEF" w:rsidRPr="00F7300B" w:rsidRDefault="002B6DEF" w:rsidP="00311B4D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ส่วนราชการ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ส่วนราชการ ได้แก่ สำนักงานปลัดกระทรวงสาธารณสุข กรมการแพทย์ กรมควบคุมโรค กรมการแพทย์แผนไทยและการแพทย์ทางเลือก กรมวิทยาศาสตร์การแพทย์ กรมสนับสนุนบริการสุขภาพ กรมสุขภาพจิต กรมอนามัย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สำนักงานคณะกรรมการอาหารและยา</w:t>
            </w:r>
            <w:r w:rsidRPr="00F7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และสถาบันพระบรมราชชนก</w:t>
            </w:r>
          </w:p>
          <w:p w14:paraId="41A3EB9A" w14:textId="51B4F573" w:rsidR="00CE5831" w:rsidRPr="006F5D30" w:rsidRDefault="002B6DEF" w:rsidP="006F5D30">
            <w:pPr>
              <w:spacing w:after="60" w:line="240" w:lineRule="auto"/>
              <w:ind w:firstLine="3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>2. หน่วยงาน ได้แก่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หน่วยงานส่วนภูมิภาคสังกัด</w:t>
            </w:r>
            <w:r w:rsidRPr="0038203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สำนักงานปลัดกระทรวงสาธารณสุข ประกอบด้วย สำนักงานสาธารณสุขจังหวัด โรงพยาบาลศูนย์</w:t>
            </w:r>
            <w:r w:rsidRPr="00721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โรงพยาบาลทั่วไป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721DF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โรงพยาบาลชุมชน</w:t>
            </w:r>
          </w:p>
        </w:tc>
      </w:tr>
      <w:tr w:rsidR="000D4D0A" w:rsidRPr="001B13DD" w14:paraId="6C506658" w14:textId="77777777" w:rsidTr="002858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1B13DD" w:rsidRDefault="000D4D0A" w:rsidP="00311B4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6A6A" w14:textId="77777777" w:rsidR="000A0005" w:rsidRPr="000A0005" w:rsidRDefault="000A0005" w:rsidP="00142F95">
            <w:pPr>
              <w:spacing w:before="60" w:after="0" w:line="240" w:lineRule="auto"/>
              <w:ind w:firstLine="35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000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A00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0005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0A000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0A0005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การรายงานผลการตรวจสอบและประเมินผลระบบการควบคุมภายใน</w:t>
            </w:r>
            <w:r w:rsidRPr="000A00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ได้แก่ ส่วนราชการ จำนวน 10 ส่วนราชการ และหน่วยงานส่วนภูมิภาคสังกัดสำนักงานปลัดกระทรวงสาธารณสุข ประกอบด้วย สำนักงานสาธารณสุขจังหวัด โรงพยาบาลศูนย์ โรงพยาบาลทั่วไป และโรงพยาบาลชุมชน</w:t>
            </w:r>
          </w:p>
          <w:p w14:paraId="1C0D4D79" w14:textId="77777777" w:rsidR="0028589E" w:rsidRPr="0028589E" w:rsidRDefault="0028589E" w:rsidP="00311B4D">
            <w:pPr>
              <w:spacing w:before="60" w:after="0" w:line="240" w:lineRule="auto"/>
              <w:ind w:firstLine="35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589E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ซึ่งส่วนราชการและหน่วยงานสังกัดกระทรวงสาธารณสุข จะต้องแนบเอกสารหลักฐานเกี่ยวกับการควบคุมภายในมาให้ครบถ้วนทุกกลุ่มงานผ่าน</w:t>
            </w:r>
            <w:r w:rsidRPr="0028589E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ระบบสารสนเทศในการกำกับติดตาม และประเมินผลระบบการควบคุมภายใน</w:t>
            </w:r>
            <w:r w:rsidRPr="00285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281ED9E5" w14:textId="0215DEB4" w:rsidR="0028589E" w:rsidRPr="004B0E34" w:rsidRDefault="0028589E" w:rsidP="00142F95">
            <w:pPr>
              <w:spacing w:after="0" w:line="240" w:lineRule="auto"/>
              <w:ind w:firstLine="35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589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589E">
              <w:rPr>
                <w:rFonts w:ascii="TH SarabunPSK" w:hAnsi="TH SarabunPSK" w:cs="TH SarabunPSK"/>
                <w:sz w:val="32"/>
                <w:szCs w:val="32"/>
                <w:cs/>
              </w:rPr>
              <w:t>. ระบบสารสนเทศในการกำกับติดตาม และประเมินผลระบบการควบคุมภายใน</w:t>
            </w:r>
            <w:r w:rsidRPr="00285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จะทำการประมวลและรายงานผลตัวชี้วัดเป็นรายส่วนราชการและหน่วยงาน รายจังหวัด   รายเขตสุขภาพ และภาพรวมของทั้งประเทศ</w:t>
            </w:r>
          </w:p>
          <w:p w14:paraId="0A7958CD" w14:textId="693C9858" w:rsidR="000D4D0A" w:rsidRPr="001B13DD" w:rsidRDefault="0028589E" w:rsidP="00142F95">
            <w:pPr>
              <w:spacing w:after="60" w:line="240" w:lineRule="auto"/>
              <w:ind w:firstLine="3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8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 กลุ่มตรวจสอบภายในระดับกระทรวง จะทำการสรุปผลการประเมินเสนอต่อ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</w:t>
            </w:r>
            <w:r w:rsidRPr="002858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บริหาร</w:t>
            </w:r>
            <w:r w:rsidRPr="00E11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ผู้เกี่ยวข้องทราบ จำนวน 3 ครั้ง ได้แก่ รอบ 6 เดือน 9 เดือน และ 12 เดือน</w:t>
            </w:r>
          </w:p>
        </w:tc>
      </w:tr>
      <w:tr w:rsidR="000D4D0A" w:rsidRPr="001B13D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1B13DD" w:rsidRDefault="000D4D0A" w:rsidP="00B82C31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FD2" w14:textId="77777777" w:rsidR="00311B4D" w:rsidRPr="00F7300B" w:rsidRDefault="00311B4D" w:rsidP="00B82C31">
            <w:pPr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ส่วนราชการและหน่วยงานสังกัดกระทรวงสาธารณสุข ดังนี้</w:t>
            </w:r>
          </w:p>
          <w:p w14:paraId="0817B477" w14:textId="77777777" w:rsidR="00311B4D" w:rsidRPr="00DB21EC" w:rsidRDefault="00311B4D" w:rsidP="00B82C31">
            <w:pPr>
              <w:spacing w:after="0" w:line="240" w:lineRule="auto"/>
              <w:ind w:firstLine="35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2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B21EC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  <w:r w:rsidRPr="00DB2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10 ส่วนราชการ</w:t>
            </w:r>
          </w:p>
          <w:p w14:paraId="54D7AA51" w14:textId="755D7CE9" w:rsidR="000D4D0A" w:rsidRPr="001B13DD" w:rsidRDefault="00311B4D" w:rsidP="00142F95">
            <w:pPr>
              <w:spacing w:after="60" w:line="240" w:lineRule="auto"/>
              <w:ind w:firstLine="3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หน่วยงานส่วนภูมิภาคสังกัดสำนักงานปลัดกระทรวงสาธารณสุข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DB2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สำนักงานสาธารณสุขจังหวัด โรงพยาบาลศูนย์ โรงพยาบาลทั่วไป และโรงพยาบาลชุมชน</w:t>
            </w:r>
          </w:p>
        </w:tc>
      </w:tr>
      <w:tr w:rsidR="000D4D0A" w:rsidRPr="001B13D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1B13DD" w:rsidRDefault="000D4D0A" w:rsidP="00B82C31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6BC" w14:textId="77777777" w:rsidR="00311B4D" w:rsidRDefault="00311B4D" w:rsidP="00B82C31">
            <w:pPr>
              <w:spacing w:before="60" w:after="6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003A6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จำนวนส่วนราชการและหน่วยงานสังกัดกระทรวงสาธารณสุขที่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ได้รับการตรวจสอบ</w:t>
            </w:r>
          </w:p>
          <w:p w14:paraId="62B9EE74" w14:textId="6282CB6F" w:rsidR="00311B4D" w:rsidRPr="001B13DD" w:rsidRDefault="00311B4D" w:rsidP="00B82C31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ผ่านเกณฑ์การประเมิน ตั้งแต่ร้อยละ 80 หรือ 4 คะแนนขึ้นไป</w:t>
            </w:r>
          </w:p>
        </w:tc>
      </w:tr>
      <w:tr w:rsidR="001061F0" w:rsidRPr="001B13DD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1061F0" w:rsidRPr="001B13DD" w:rsidRDefault="001061F0" w:rsidP="00B82C31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F12" w14:textId="77777777" w:rsidR="001061F0" w:rsidRDefault="001061F0" w:rsidP="00B82C31">
            <w:pPr>
              <w:tabs>
                <w:tab w:val="left" w:pos="2826"/>
              </w:tabs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3A6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จำนวนส่วนราชการและหน่วยงานสังกัดกระทรวงสาธารณสุข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  <w:p w14:paraId="127C324B" w14:textId="66C1FF43" w:rsidR="001061F0" w:rsidRPr="001B13DD" w:rsidRDefault="001061F0" w:rsidP="00B82C31">
            <w:pPr>
              <w:tabs>
                <w:tab w:val="left" w:pos="2826"/>
              </w:tabs>
              <w:spacing w:after="6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</w:t>
            </w: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ผลระบบการควบคุมภายใน</w:t>
            </w:r>
          </w:p>
        </w:tc>
      </w:tr>
      <w:tr w:rsidR="001061F0" w:rsidRPr="001B13DD" w14:paraId="377E549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1061F0" w:rsidRPr="001B13DD" w:rsidRDefault="001061F0" w:rsidP="00B82C31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4024BE4F" w:rsidR="001061F0" w:rsidRPr="001B13DD" w:rsidRDefault="00B82C31" w:rsidP="00B82C31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</w:rPr>
              <w:t>(A / B) x 100</w:t>
            </w:r>
          </w:p>
        </w:tc>
      </w:tr>
      <w:tr w:rsidR="001061F0" w:rsidRPr="001B13D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1061F0" w:rsidRPr="001B13DD" w:rsidRDefault="001061F0" w:rsidP="00B82C31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4BF576BD" w:rsidR="001061F0" w:rsidRPr="001B13DD" w:rsidRDefault="00B82C31" w:rsidP="00B82C31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 6 เดือน 9 เดือน และ 12 เดือน</w:t>
            </w:r>
          </w:p>
        </w:tc>
      </w:tr>
      <w:tr w:rsidR="001061F0" w:rsidRPr="001B13DD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1061F0" w:rsidRDefault="001061F0" w:rsidP="00B82C3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1061F0" w:rsidRPr="001B13DD" w:rsidRDefault="001061F0" w:rsidP="001061F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2268"/>
              <w:gridCol w:w="2268"/>
              <w:gridCol w:w="2127"/>
            </w:tblGrid>
            <w:tr w:rsidR="001061F0" w:rsidRPr="001B13DD" w14:paraId="5389C74B" w14:textId="77777777" w:rsidTr="006F5D30">
              <w:tc>
                <w:tcPr>
                  <w:tcW w:w="2830" w:type="dxa"/>
                  <w:shd w:val="clear" w:color="auto" w:fill="auto"/>
                </w:tcPr>
                <w:p w14:paraId="59E58C21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63DC712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B0AEBC3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0D0352BD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061F0" w:rsidRPr="001B13DD" w14:paraId="64728272" w14:textId="77777777" w:rsidTr="006F5D30">
              <w:tc>
                <w:tcPr>
                  <w:tcW w:w="2830" w:type="dxa"/>
                  <w:shd w:val="clear" w:color="auto" w:fill="auto"/>
                </w:tcPr>
                <w:p w14:paraId="7F455102" w14:textId="77777777" w:rsidR="006F5D30" w:rsidRPr="006F5D30" w:rsidRDefault="003B2D6E" w:rsidP="003B2D6E">
                  <w:pPr>
                    <w:spacing w:after="0" w:line="240" w:lineRule="auto"/>
                    <w:ind w:firstLine="171"/>
                    <w:jc w:val="thaiDistribute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 w:rsidRPr="006F5D3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1. </w:t>
                  </w:r>
                  <w:r w:rsidRPr="006F5D30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พิจารณาทบทวนผลการดำเนินงานที่ผ่านม</w:t>
                  </w:r>
                  <w:r w:rsidR="006F5D30" w:rsidRPr="006F5D30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า</w:t>
                  </w:r>
                  <w:r w:rsidRPr="006F5D30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นำม</w:t>
                  </w:r>
                  <w:r w:rsidR="006F5D30" w:rsidRPr="006F5D30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า</w:t>
                  </w:r>
                  <w:r w:rsidRPr="006F5D30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ปรับ</w:t>
                  </w:r>
                </w:p>
                <w:p w14:paraId="2BD7B191" w14:textId="47EE0BFB" w:rsidR="003B2D6E" w:rsidRPr="005D16DF" w:rsidRDefault="003B2D6E" w:rsidP="006F5D3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 w:rsidRPr="006F5D30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ปรุงพัฒนา องค์ความรู้ในรูปแบบสื่อออนไลน์ทั้งด้านทฤษฎี</w:t>
                  </w:r>
                  <w:r w:rsidRPr="006F5D30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 </w:t>
                  </w:r>
                  <w:r w:rsidRPr="006F5D30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การฝึกปฏิบัติการควบคุมภายใน</w:t>
                  </w:r>
                  <w:r w:rsidRPr="006F5D30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6F5D30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เพื</w:t>
                  </w:r>
                  <w:r w:rsidRPr="006F5D30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่</w:t>
                  </w:r>
                  <w:r w:rsidRPr="006F5D30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อให้ส่วนราชการและหน่วยงานสังกัด</w:t>
                  </w:r>
                  <w:r w:rsidRPr="006F5D3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กระทรวงสาธารณสุข</w:t>
                  </w:r>
                  <w:r w:rsidR="006F5D30" w:rsidRPr="006F5D3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6F5D3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ได้</w:t>
                  </w:r>
                  <w:r w:rsidRPr="006F5D3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5D16DF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ความรู้ความเข้าใจ สามารถนำไปพัฒนา</w:t>
                  </w:r>
                  <w:r w:rsidRPr="005D16DF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lastRenderedPageBreak/>
                    <w:t>ระบบการควบคุมภายในให้เกิดประสิทธิภาพ ประสิทธิผลรวมทั้งช่วยป้องกันหรือลดความเสี่ยงจากความ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ผิ</w:t>
                  </w:r>
                  <w:r w:rsidRPr="005D16DF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ดพลาด ความสิ้นเปลืองสูญเปล่าของการใช้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ทรัพยากร</w:t>
                  </w:r>
                  <w:r w:rsidRPr="005D16DF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 xml:space="preserve"> หรือการกระทำอันเป็นการทุจริต</w:t>
                  </w:r>
                </w:p>
                <w:p w14:paraId="0CC3C0B3" w14:textId="367978F2" w:rsidR="003B2D6E" w:rsidRPr="005D16DF" w:rsidRDefault="003B2D6E" w:rsidP="00ED5DCC">
                  <w:pPr>
                    <w:spacing w:after="0" w:line="240" w:lineRule="auto"/>
                    <w:ind w:firstLine="171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2. พัฒนาแบบประเมิน ผลระบบการควบคุมภายใน สำหรับ</w:t>
                  </w:r>
                </w:p>
                <w:p w14:paraId="4CC44F45" w14:textId="77777777" w:rsidR="003B2D6E" w:rsidRPr="005D16DF" w:rsidRDefault="003B2D6E" w:rsidP="00ED5DCC">
                  <w:pPr>
                    <w:spacing w:after="0" w:line="240" w:lineRule="auto"/>
                    <w:ind w:firstLine="313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- ส่วนราชการ </w:t>
                  </w:r>
                  <w:r w:rsidRPr="005D16DF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  <w:t>(IA 01)</w:t>
                  </w:r>
                </w:p>
                <w:p w14:paraId="2221E568" w14:textId="77777777" w:rsidR="003B2D6E" w:rsidRPr="005D16DF" w:rsidRDefault="003B2D6E" w:rsidP="00ED5DCC">
                  <w:pPr>
                    <w:spacing w:after="0" w:line="240" w:lineRule="auto"/>
                    <w:ind w:firstLine="313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  <w:t xml:space="preserve">- 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สำนักงานสาธารณสุขจังหวัด </w:t>
                  </w:r>
                  <w:r w:rsidRPr="005D16DF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  <w:t>(IA 0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2</w:t>
                  </w:r>
                  <w:r w:rsidRPr="005D16DF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  <w:t>)</w:t>
                  </w:r>
                </w:p>
                <w:p w14:paraId="096A8A5F" w14:textId="77777777" w:rsidR="003B2D6E" w:rsidRPr="005D16DF" w:rsidRDefault="003B2D6E" w:rsidP="00ED5DCC">
                  <w:pPr>
                    <w:spacing w:after="0" w:line="240" w:lineRule="auto"/>
                    <w:ind w:firstLine="313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  <w:t xml:space="preserve">- 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โรงพยาบาล </w:t>
                  </w:r>
                  <w:r w:rsidRPr="005D16DF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  <w:t>(IA 0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3</w:t>
                  </w:r>
                  <w:r w:rsidRPr="005D16DF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  <w:t>)</w:t>
                  </w:r>
                </w:p>
                <w:p w14:paraId="574B0BD8" w14:textId="7A876885" w:rsidR="003B2D6E" w:rsidRPr="005D16DF" w:rsidRDefault="003B2D6E" w:rsidP="00ED5DCC">
                  <w:pPr>
                    <w:spacing w:after="0"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เพื่อเป็นการส่งเสริมให้หน่วยรับตรวจมีการจัดวางระบบการควบคุมภายในที่ดี มีประสิทธิภาพประสิทธิผล</w:t>
                  </w:r>
                </w:p>
                <w:p w14:paraId="2B227E41" w14:textId="77777777" w:rsidR="005D16DF" w:rsidRDefault="003B2D6E" w:rsidP="00ED5DCC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3.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พัฒนาคู่มือการตรวจสอบและประเมินผลระบบ</w:t>
                  </w:r>
                  <w:r w:rsidR="006F5D30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การควบคุมภายใน</w:t>
                  </w: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เพื่อเป็นแนวทางสำหรับการ</w:t>
                  </w:r>
                  <w:r w:rsidR="00ED5DCC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ดำ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เนินงานของกลุ่มตรวจสอบภายใน </w:t>
                  </w:r>
                  <w:r w:rsidR="00ED5DCC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ส่วนราชการแล</w:t>
                  </w:r>
                  <w:r w:rsid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ะ</w:t>
                  </w:r>
                  <w:r w:rsidR="00ED5DCC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หน่วย</w:t>
                  </w:r>
                </w:p>
                <w:p w14:paraId="23CA8D25" w14:textId="655258BB" w:rsidR="003B2D6E" w:rsidRPr="005D16DF" w:rsidRDefault="00ED5DCC" w:rsidP="005D16DF">
                  <w:pPr>
                    <w:spacing w:after="0"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งาน</w:t>
                  </w:r>
                  <w:r w:rsidR="003B2D6E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สังกัดกระทรวง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</w:t>
                  </w:r>
                  <w:r w:rsidR="003B2D6E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าธารณสุข </w:t>
                  </w:r>
                </w:p>
                <w:p w14:paraId="67AF6FA5" w14:textId="3C2C2E31" w:rsidR="003B2D6E" w:rsidRPr="006F5D30" w:rsidRDefault="003B2D6E" w:rsidP="006F5D30">
                  <w:pPr>
                    <w:spacing w:after="60"/>
                    <w:ind w:firstLine="171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F5D30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พัฒนาระบบสารสนเทศในการกำกับติดตาม</w:t>
                  </w:r>
                  <w:r w:rsidR="00ED5DCC"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ป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ระเมิน</w:t>
                  </w:r>
                  <w:r w:rsidR="00ED5DCC"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ผลระบบการควบคุมภายใน</w:t>
                  </w:r>
                  <w:r w:rsidR="006F5D30"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ให้มีความสอดคล้อง</w:t>
                  </w:r>
                  <w:r w:rsidR="006B2019"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และครอบคลุม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กับเกณฑ์การประเมิน เพื่อให้</w:t>
                  </w:r>
                  <w:r w:rsidR="006B2019"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ผู้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บริหารและผู้เกี</w:t>
                  </w:r>
                  <w:r w:rsidR="006B2019"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่</w:t>
                  </w:r>
                  <w:r w:rsidRPr="005D16D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ยวข้องสามารถนำไปใช้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ประโยชน์ในการควบคุมกำกับ ติดตาม</w:t>
                  </w:r>
                  <w:r w:rsidR="006F5D30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การปฏิบัติงานจากผลการประเมินได้มา</w:t>
                  </w:r>
                  <w:r w:rsidR="006F5D30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ยิ่งขึ้น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05B0041" w14:textId="3E29B837" w:rsidR="001061F0" w:rsidRPr="005D16DF" w:rsidRDefault="003B2D6E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78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E25AC5B" w14:textId="7826996C" w:rsidR="001061F0" w:rsidRPr="005D16DF" w:rsidRDefault="003B2D6E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16520ABC" w14:textId="42099BA5" w:rsidR="001061F0" w:rsidRPr="005D16DF" w:rsidRDefault="003B2D6E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82</w:t>
                  </w:r>
                </w:p>
              </w:tc>
            </w:tr>
          </w:tbl>
          <w:p w14:paraId="31F3387E" w14:textId="2322E4F6" w:rsidR="00A813A2" w:rsidRDefault="00A813A2" w:rsidP="009946DF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B681D8" w14:textId="509FF217" w:rsidR="005D16DF" w:rsidRDefault="005D16DF" w:rsidP="009946DF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174628" w14:textId="77777777" w:rsidR="005D16DF" w:rsidRDefault="005D16DF" w:rsidP="009946DF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033971" w14:textId="0D849275" w:rsidR="001061F0" w:rsidRPr="001B13DD" w:rsidRDefault="001061F0" w:rsidP="009946DF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2268"/>
              <w:gridCol w:w="2410"/>
              <w:gridCol w:w="1985"/>
            </w:tblGrid>
            <w:tr w:rsidR="001061F0" w:rsidRPr="001B13DD" w14:paraId="0C0B55FA" w14:textId="77777777" w:rsidTr="005D16DF">
              <w:tc>
                <w:tcPr>
                  <w:tcW w:w="2830" w:type="dxa"/>
                  <w:shd w:val="clear" w:color="auto" w:fill="auto"/>
                </w:tcPr>
                <w:p w14:paraId="4EBF585A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DAD464B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8D7DB77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061F0" w:rsidRPr="001B13DD" w14:paraId="4C44B190" w14:textId="77777777" w:rsidTr="005D16DF">
              <w:tc>
                <w:tcPr>
                  <w:tcW w:w="2830" w:type="dxa"/>
                  <w:shd w:val="clear" w:color="auto" w:fill="auto"/>
                </w:tcPr>
                <w:p w14:paraId="3773AA17" w14:textId="109C531A" w:rsidR="00DC4625" w:rsidRPr="005D16DF" w:rsidRDefault="00DC4625" w:rsidP="00DC4625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pacing w:val="-20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pacing w:val="8"/>
                      <w:sz w:val="30"/>
                      <w:szCs w:val="30"/>
                      <w:cs/>
                    </w:rPr>
                    <w:t>1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 พิจารณาทบทวนผลการดำเนินงานที่ผ่านมา  เพื่อหาแนวทางในการพัฒนายกระดับการควบคุมภายใน</w:t>
                  </w:r>
                  <w:r w:rsidR="00A813A2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ของส่วนราชการและหน่วยงานสังกัดกระทรวง</w:t>
                  </w:r>
                  <w:r w:rsidR="00A813A2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าธารณสุข</w:t>
                  </w:r>
                </w:p>
                <w:p w14:paraId="6B50FFF5" w14:textId="56623B2C" w:rsidR="00DC4625" w:rsidRPr="005D16DF" w:rsidRDefault="00DC4625" w:rsidP="00DC4625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 จัดทำแบบประเมินความเพียงพอของแต่ละองค์ประกอบและหลักการ</w:t>
                  </w:r>
                  <w:r w:rsidRPr="005D16DF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 xml:space="preserve">ควบคุมภายใน </w:t>
                  </w:r>
                  <w:r w:rsidRPr="005D16DF">
                    <w:rPr>
                      <w:rFonts w:ascii="TH SarabunPSK" w:hAnsi="TH SarabunPSK" w:cs="TH SarabunPSK"/>
                      <w:spacing w:val="-12"/>
                      <w:sz w:val="30"/>
                      <w:szCs w:val="30"/>
                    </w:rPr>
                    <w:t>(COSO 2013)</w:t>
                  </w: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ให้สอดคล้องสัมพันธ์กับ</w:t>
                  </w:r>
                  <w:r w:rsidRPr="005D16DF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ความเป็นจริงเพื่อให้มั่นใจว่า</w:t>
                  </w:r>
                  <w:r w:rsidRPr="005D16DF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t>ส่วน</w:t>
                  </w:r>
                  <w:r w:rsidR="0064155A" w:rsidRPr="005D16DF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t>ร</w:t>
                  </w:r>
                  <w:r w:rsidRPr="005D16DF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t>าชการและ</w:t>
                  </w:r>
                  <w:r w:rsidR="006E0538" w:rsidRPr="005D16DF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t>ห</w:t>
                  </w:r>
                  <w:r w:rsidRPr="005D16DF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t>น่วยงาน</w:t>
                  </w:r>
                  <w:r w:rsidR="006E0538" w:rsidRPr="005D16DF">
                    <w:rPr>
                      <w:rFonts w:ascii="TH SarabunPSK" w:hAnsi="TH SarabunPSK" w:cs="TH SarabunPSK" w:hint="cs"/>
                      <w:spacing w:val="-20"/>
                      <w:sz w:val="30"/>
                      <w:szCs w:val="30"/>
                      <w:cs/>
                    </w:rPr>
                    <w:t xml:space="preserve">   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มีระบบ</w:t>
                  </w:r>
                  <w:r w:rsidRPr="005D16DF">
                    <w:rPr>
                      <w:rFonts w:ascii="TH SarabunPSK" w:hAnsi="TH SarabunPSK" w:cs="TH SarabunPSK" w:hint="cs"/>
                      <w:spacing w:val="-20"/>
                      <w:sz w:val="30"/>
                      <w:szCs w:val="30"/>
                      <w:cs/>
                    </w:rPr>
                    <w:t>การควบคุมภายใน</w:t>
                  </w:r>
                  <w:r w:rsidR="006E0538" w:rsidRPr="005D16DF">
                    <w:rPr>
                      <w:rFonts w:ascii="TH SarabunPSK" w:hAnsi="TH SarabunPSK" w:cs="TH SarabunPSK" w:hint="cs"/>
                      <w:spacing w:val="-20"/>
                      <w:sz w:val="30"/>
                      <w:szCs w:val="30"/>
                      <w:cs/>
                    </w:rPr>
                    <w:t xml:space="preserve">    </w:t>
                  </w:r>
                  <w:r w:rsidRPr="005D16DF">
                    <w:rPr>
                      <w:rFonts w:ascii="TH SarabunPSK" w:hAnsi="TH SarabunPSK" w:cs="TH SarabunPSK" w:hint="cs"/>
                      <w:spacing w:val="-20"/>
                      <w:sz w:val="30"/>
                      <w:szCs w:val="30"/>
                      <w:cs/>
                    </w:rPr>
                    <w:t>ที่</w:t>
                  </w:r>
                  <w:r w:rsidRPr="005D16DF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เพียงพอเหมาะ</w:t>
                  </w:r>
                  <w:r w:rsidR="00A813A2" w:rsidRPr="005D16DF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 xml:space="preserve">สม </w:t>
                  </w:r>
                  <w:r w:rsidRPr="005D16DF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ส</w:t>
                  </w:r>
                  <w:r w:rsidR="006E0538" w:rsidRPr="005D16DF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า</w:t>
                  </w:r>
                  <w:r w:rsidRPr="005D16DF">
                    <w:rPr>
                      <w:rFonts w:ascii="TH SarabunPSK" w:hAnsi="TH SarabunPSK" w:cs="TH SarabunPSK" w:hint="cs"/>
                      <w:spacing w:val="-10"/>
                      <w:sz w:val="30"/>
                      <w:szCs w:val="30"/>
                      <w:cs/>
                    </w:rPr>
                    <w:t>มารถ</w:t>
                  </w:r>
                  <w:r w:rsidR="006E0538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บรรลุวัตถุประสงค์ และ</w:t>
                  </w:r>
                  <w:r w:rsidR="0064155A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ป้าหมายที่กำหนด</w:t>
                  </w:r>
                </w:p>
                <w:p w14:paraId="2396767C" w14:textId="003FC085" w:rsidR="00DC4625" w:rsidRPr="005D16DF" w:rsidRDefault="00DC4625" w:rsidP="00DC4625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pacing w:val="-20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pacing w:val="-20"/>
                      <w:sz w:val="30"/>
                      <w:szCs w:val="30"/>
                      <w:cs/>
                    </w:rPr>
                    <w:t>3. ปรับปรุงระบบสารสนเทศ</w:t>
                  </w:r>
                  <w:r w:rsidRPr="005D16DF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>ในการกำกับติดตาม</w:t>
                  </w:r>
                  <w:r w:rsidR="002B5FB0" w:rsidRPr="005D16DF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>ประเมิน</w:t>
                  </w:r>
                  <w:r w:rsidR="00C6771A" w:rsidRPr="005D16DF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 xml:space="preserve">  </w:t>
                  </w:r>
                  <w:r w:rsidRPr="005D16DF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>ผลการควบคุมภายใน</w:t>
                  </w:r>
                  <w:r w:rsidR="00C6771A" w:rsidRPr="005D16DF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 xml:space="preserve">  </w:t>
                  </w:r>
                  <w:r w:rsidRPr="005D16DF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>ให้สอดคล้องสัมพันธ์</w:t>
                  </w:r>
                  <w:r w:rsidR="002B5FB0" w:rsidRPr="005D16DF">
                    <w:rPr>
                      <w:rFonts w:ascii="TH SarabunPSK" w:hAnsi="TH SarabunPSK" w:cs="TH SarabunPSK" w:hint="cs"/>
                      <w:spacing w:val="-12"/>
                      <w:sz w:val="30"/>
                      <w:szCs w:val="30"/>
                      <w:cs/>
                    </w:rPr>
                    <w:t xml:space="preserve"> 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ตามเกณฑ</w:t>
                  </w:r>
                  <w:r w:rsidR="002B5FB0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์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การประเมินและความต้องการใช้งาน</w:t>
                  </w:r>
                  <w:r w:rsidR="00A813A2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ผู้บริหาร ผู้เกี่ยวข้อง</w:t>
                  </w:r>
                </w:p>
                <w:p w14:paraId="5E4C2CF7" w14:textId="77777777" w:rsidR="00DC4625" w:rsidRPr="005D16DF" w:rsidRDefault="00DC4625" w:rsidP="00C6771A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4. จัดทำหลักสูตรการพัฒนาศักยภาพบุคลากร ได้แก่ </w:t>
                  </w:r>
                </w:p>
                <w:p w14:paraId="2B65E93B" w14:textId="493FC759" w:rsidR="00DC4625" w:rsidRPr="005D16DF" w:rsidRDefault="00DC4625" w:rsidP="005D16DF">
                  <w:pPr>
                    <w:spacing w:after="0" w:line="240" w:lineRule="auto"/>
                    <w:ind w:firstLine="320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4.1 หลักสูตรสำหรับผู้รับผิดชอบ</w:t>
                  </w:r>
                  <w:r w:rsidR="00C6771A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ผู้เกี่ยวข้อง  โดยมีเนื้อหาเจาะเฉพากลุ่มเป้าหมาย</w:t>
                  </w:r>
                  <w:r w:rsidR="005D16DF" w:rsidRPr="005D16D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ในแต่ละระดับของผลการประเมินการควบคุมภายใน</w:t>
                  </w:r>
                </w:p>
                <w:p w14:paraId="1483EB3E" w14:textId="4E749A6A" w:rsidR="00DC4625" w:rsidRPr="005D16DF" w:rsidRDefault="00DC4625" w:rsidP="00C6771A">
                  <w:pPr>
                    <w:spacing w:after="0" w:line="240" w:lineRule="auto"/>
                    <w:ind w:firstLine="320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4.2 หลักสูตรการเป็นทีมที่ปรึกษาหรือพี่เลี้ยงเพื่อให้ความรู้ ควบคุมกำกับและติดตามผล</w:t>
                  </w:r>
                  <w:r w:rsidR="00C6771A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การดำเนินงานสำหรับสำนักงานสาธารณสุขจังหวัดทั่วประเทศ</w:t>
                  </w:r>
                </w:p>
                <w:p w14:paraId="29EE011C" w14:textId="28C9574E" w:rsidR="001061F0" w:rsidRPr="005D16DF" w:rsidRDefault="00DC4625" w:rsidP="00821042">
                  <w:pPr>
                    <w:spacing w:after="60"/>
                    <w:ind w:firstLine="171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5D16DF">
                    <w:rPr>
                      <w:rFonts w:ascii="TH SarabunPSK" w:hAnsi="TH SarabunPSK" w:cs="TH SarabunPSK" w:hint="cs"/>
                      <w:spacing w:val="-14"/>
                      <w:sz w:val="30"/>
                      <w:szCs w:val="30"/>
                      <w:cs/>
                    </w:rPr>
                    <w:lastRenderedPageBreak/>
                    <w:t>5. อบรมให้ความรู้เกี่ยวกับ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การควบคุมภายในผ่านระบบอิเล็ก</w:t>
                  </w:r>
                  <w:r w:rsidR="005D16D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ทรอนิกส์ (</w:t>
                  </w: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Zoom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หรือ </w:t>
                  </w: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>Webex)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AD45DF" w14:textId="7AC2EBCB" w:rsidR="001061F0" w:rsidRPr="005D16DF" w:rsidRDefault="00142F95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80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1A5DB26E" w:rsidR="001061F0" w:rsidRPr="005D16DF" w:rsidRDefault="00142F95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FC03882" w14:textId="21EA3693" w:rsidR="001061F0" w:rsidRPr="005D16DF" w:rsidRDefault="00142F95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84</w:t>
                  </w:r>
                </w:p>
              </w:tc>
            </w:tr>
          </w:tbl>
          <w:p w14:paraId="7B9D4D29" w14:textId="186A03FD" w:rsidR="001061F0" w:rsidRPr="001B13DD" w:rsidRDefault="001061F0" w:rsidP="009946DF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2268"/>
              <w:gridCol w:w="2410"/>
              <w:gridCol w:w="1985"/>
            </w:tblGrid>
            <w:tr w:rsidR="001061F0" w:rsidRPr="001B13DD" w14:paraId="6900B9B2" w14:textId="77777777" w:rsidTr="005D16DF">
              <w:tc>
                <w:tcPr>
                  <w:tcW w:w="2830" w:type="dxa"/>
                  <w:shd w:val="clear" w:color="auto" w:fill="auto"/>
                </w:tcPr>
                <w:p w14:paraId="5CA61A20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B451DC1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54A9347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061F0" w:rsidRPr="001B13DD" w14:paraId="364ED597" w14:textId="77777777" w:rsidTr="005D16DF">
              <w:tc>
                <w:tcPr>
                  <w:tcW w:w="2830" w:type="dxa"/>
                  <w:shd w:val="clear" w:color="auto" w:fill="auto"/>
                </w:tcPr>
                <w:p w14:paraId="1556581F" w14:textId="19A55877" w:rsidR="005D1394" w:rsidRPr="005D16DF" w:rsidRDefault="005D1394" w:rsidP="005D1394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 พิจารณาทบทวนผลการดำเนินงานที่ผ่านมา  เพื่อหาแนวทางในการพัฒนายกระดับการควบคุมภายในของส่วนราชการและหน่วยงานสังกัดกระทรวงสาธารณสุข</w:t>
                  </w:r>
                </w:p>
                <w:p w14:paraId="2650DAA9" w14:textId="40BAC324" w:rsidR="00DC4625" w:rsidRPr="005D16DF" w:rsidRDefault="00DC4625" w:rsidP="005D1394">
                  <w:pPr>
                    <w:spacing w:after="0" w:line="240" w:lineRule="auto"/>
                    <w:ind w:firstLine="145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2. จัดทำระบบการเรียนรู้เกี่ยวกับการควบคุมภายใน </w:t>
                  </w:r>
                  <w:r w:rsidR="005D1394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>(e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–</w:t>
                  </w: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Learning)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โดยมีการทดสอบก่อนและหลังเรียน รวมทั้งมีเนื้อหาที่</w:t>
                  </w:r>
                  <w:r w:rsidR="005D1394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อดคล้อง</w:t>
                  </w:r>
                  <w:r w:rsidR="005D1394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กับมาตรฐานและ</w:t>
                  </w:r>
                  <w:r w:rsidR="005D1394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ลักเกณฑ์</w:t>
                  </w:r>
                  <w:r w:rsidR="005D1394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ที่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กระทรวงการคลังและแนวทางที่กระทรวง</w:t>
                  </w:r>
                  <w:r w:rsidR="005D1394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าธารณสุขกำหนด</w:t>
                  </w:r>
                </w:p>
                <w:p w14:paraId="21CBBEFB" w14:textId="2AA357CE" w:rsidR="00DC4625" w:rsidRPr="005D16DF" w:rsidRDefault="00DC4625" w:rsidP="0019607F">
                  <w:pPr>
                    <w:spacing w:after="0"/>
                    <w:ind w:firstLine="17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 จัดเก็บประวัติการอบรม และนำข้อมูลการเรียนรู้ตามข้อ 2 มา</w:t>
                  </w:r>
                  <w:r w:rsidR="00090941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ระมวลและวิเคราะห์</w:t>
                  </w:r>
                  <w:r w:rsidR="00090941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ลเปรียบเทียบ</w:t>
                  </w:r>
                  <w:r w:rsidR="00090941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กับผลการประเมินจากระบบอิเล็กทรอนิกส์ของ  แต่ละส่วนราชการและหน่วยงาน เพื่อนำมากำหนดแนวทางหรือวิธีการตรวจสอบ ควบคู่กับการพัฒนาระบบอิเล็กทรอนิกส์ได้อย่างต่อเนื่องเป็นระบบมากยิ่งขึ้น</w:t>
                  </w:r>
                </w:p>
                <w:p w14:paraId="206A5C35" w14:textId="77777777" w:rsidR="00DC4625" w:rsidRPr="005D16DF" w:rsidRDefault="00DC4625" w:rsidP="00DC4625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4.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พัฒนาคู่มือการตรวจสอบและประเมินผลระบบ       การควบคุมภายใน</w:t>
                  </w: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เพื่อเป็นแนวทางสำหรับการดำเนินงานของกลุ่มตรวจสอบภายใน รวมทั้งเป็นแนว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 xml:space="preserve">ทางการปฏิบัติงานของส่วนราชการและหน่วยงานสังกัดกระทรวงสาธารณสุข </w:t>
                  </w:r>
                </w:p>
                <w:p w14:paraId="5BE0D6A0" w14:textId="2B60197F" w:rsidR="00DC4625" w:rsidRPr="005D16DF" w:rsidRDefault="00DC4625" w:rsidP="008166DC">
                  <w:pPr>
                    <w:spacing w:after="60"/>
                    <w:ind w:firstLine="171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5.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ประชุมแลกเปลี่ยนเรียนรู้ และถอดบทเรียนการควบคุมภายในที่ดี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B96A6B8" w14:textId="6FA67660" w:rsidR="001061F0" w:rsidRPr="005D16DF" w:rsidRDefault="00142F95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6E40C7E8" w:rsidR="001061F0" w:rsidRPr="005D16DF" w:rsidRDefault="00142F95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84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54A1685" w14:textId="74A03098" w:rsidR="001061F0" w:rsidRPr="005D16DF" w:rsidRDefault="00142F95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86</w:t>
                  </w:r>
                </w:p>
              </w:tc>
            </w:tr>
          </w:tbl>
          <w:p w14:paraId="0964E3A4" w14:textId="08961BFB" w:rsidR="001061F0" w:rsidRPr="001B13DD" w:rsidRDefault="001061F0" w:rsidP="009946DF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2268"/>
              <w:gridCol w:w="2410"/>
              <w:gridCol w:w="1985"/>
            </w:tblGrid>
            <w:tr w:rsidR="001061F0" w:rsidRPr="001B13DD" w14:paraId="0EAC2EC5" w14:textId="77777777" w:rsidTr="005D16DF">
              <w:tc>
                <w:tcPr>
                  <w:tcW w:w="2830" w:type="dxa"/>
                  <w:shd w:val="clear" w:color="auto" w:fill="auto"/>
                </w:tcPr>
                <w:p w14:paraId="7E7DBFA0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2D4E0B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DEC5601" w14:textId="77777777" w:rsidR="001061F0" w:rsidRPr="001B13DD" w:rsidRDefault="001061F0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061F0" w:rsidRPr="001B13DD" w14:paraId="17D44E50" w14:textId="77777777" w:rsidTr="005D16DF">
              <w:trPr>
                <w:trHeight w:val="178"/>
              </w:trPr>
              <w:tc>
                <w:tcPr>
                  <w:tcW w:w="2830" w:type="dxa"/>
                  <w:shd w:val="clear" w:color="auto" w:fill="auto"/>
                </w:tcPr>
                <w:p w14:paraId="066C87B7" w14:textId="77777777" w:rsidR="007B6FA5" w:rsidRPr="005D16DF" w:rsidRDefault="007B6FA5" w:rsidP="007B6FA5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 พิจารณาทบทวนผลการดำเนินงานที่ผ่านมา    เพื่อหาแนวทางในการพัฒนายกระดับการควบคุมภายในของส่วนราชการและหน่วยงานสังกัดกระทรวงสาธารณสุข</w:t>
                  </w:r>
                </w:p>
                <w:p w14:paraId="78086A3E" w14:textId="77777777" w:rsidR="007B6FA5" w:rsidRPr="005D16DF" w:rsidRDefault="007B6FA5" w:rsidP="007B6FA5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2. จัดทำเกณฑ์การคัดเลือกหน่วยงานต้นแบบ</w:t>
                  </w:r>
                </w:p>
                <w:p w14:paraId="799672E7" w14:textId="4ECD5C46" w:rsidR="007B6FA5" w:rsidRPr="005D16DF" w:rsidRDefault="007B6FA5" w:rsidP="007B6FA5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สร้างหน่วยงานต้นแบบการควบคุมภายในที่ดี จำนวน 5 หน่วยงานต่อปี     </w:t>
                  </w:r>
                </w:p>
                <w:p w14:paraId="7E8AFD33" w14:textId="38169B20" w:rsidR="001061F0" w:rsidRPr="005D16DF" w:rsidRDefault="007B6FA5" w:rsidP="007B6FA5">
                  <w:pPr>
                    <w:spacing w:after="0" w:line="240" w:lineRule="auto"/>
                    <w:ind w:firstLine="171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.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ประชุมแลกเปลี่ยนเรียนรู้ ถอดบทเรียนต้นแบบที่ดีของการดำเนินการควบคุมภายใน และให้รางวัล ส่วนราชการหรือหน่วยงานต้นแบบในการดำเนินการควบคุมภายในเป็นรายปี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520923A" w14:textId="38AAA8F4" w:rsidR="001061F0" w:rsidRPr="005D16DF" w:rsidRDefault="00142F95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7A8EE90D" w:rsidR="001061F0" w:rsidRPr="005D16DF" w:rsidRDefault="00142F95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86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30F9502" w14:textId="6BFE7A6D" w:rsidR="001061F0" w:rsidRPr="005D16DF" w:rsidRDefault="00142F95" w:rsidP="00B82C31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88</w:t>
                  </w:r>
                </w:p>
              </w:tc>
            </w:tr>
          </w:tbl>
          <w:p w14:paraId="0D705AE3" w14:textId="70B94308" w:rsidR="001061F0" w:rsidRPr="001B13DD" w:rsidRDefault="001061F0" w:rsidP="009946DF">
            <w:pPr>
              <w:spacing w:before="12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2268"/>
              <w:gridCol w:w="2410"/>
              <w:gridCol w:w="1985"/>
            </w:tblGrid>
            <w:tr w:rsidR="001061F0" w:rsidRPr="001B13DD" w14:paraId="183F0C7E" w14:textId="77777777" w:rsidTr="005D16DF">
              <w:tc>
                <w:tcPr>
                  <w:tcW w:w="2830" w:type="dxa"/>
                  <w:shd w:val="clear" w:color="auto" w:fill="auto"/>
                </w:tcPr>
                <w:p w14:paraId="2A5B67EB" w14:textId="77777777" w:rsidR="001061F0" w:rsidRPr="001B13DD" w:rsidRDefault="001061F0" w:rsidP="001061F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FAE77B8" w14:textId="77777777" w:rsidR="001061F0" w:rsidRPr="001B13DD" w:rsidRDefault="001061F0" w:rsidP="001061F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77777777" w:rsidR="001061F0" w:rsidRPr="001B13DD" w:rsidRDefault="001061F0" w:rsidP="001061F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9511FD5" w14:textId="77777777" w:rsidR="001061F0" w:rsidRPr="001B13DD" w:rsidRDefault="001061F0" w:rsidP="001061F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061F0" w:rsidRPr="001B13DD" w14:paraId="06949685" w14:textId="77777777" w:rsidTr="005D16DF">
              <w:trPr>
                <w:trHeight w:val="178"/>
              </w:trPr>
              <w:tc>
                <w:tcPr>
                  <w:tcW w:w="2830" w:type="dxa"/>
                  <w:shd w:val="clear" w:color="auto" w:fill="auto"/>
                </w:tcPr>
                <w:p w14:paraId="60CA99BF" w14:textId="36F7D7CF" w:rsidR="00CA48C3" w:rsidRPr="005D16DF" w:rsidRDefault="00CA48C3" w:rsidP="007B6FA5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 พิจารณาทบทวนผลการดำเนินงานที่ผ่านมา    เพื่อหาแนวทางในการพัฒนายกระดับการควบคุมภายในของส่วนราชการและหน่วยงานสังกัดกระทรวง</w:t>
                  </w:r>
                  <w:r w:rsidR="007B6FA5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าธารณสุข</w:t>
                  </w:r>
                </w:p>
                <w:p w14:paraId="57791C50" w14:textId="3C792AEF" w:rsidR="00CA48C3" w:rsidRPr="005D16DF" w:rsidRDefault="00CA48C3" w:rsidP="007B6FA5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 xml:space="preserve">2.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สร้างหน่วยงานต้นแบบการควบคุมภายในที่ดี จำนวน 5 หน่วยงานต่อปี     </w:t>
                  </w:r>
                </w:p>
                <w:p w14:paraId="45CEF6A5" w14:textId="6A1ED074" w:rsidR="001061F0" w:rsidRPr="005D16DF" w:rsidRDefault="00CA48C3" w:rsidP="007B6FA5">
                  <w:pPr>
                    <w:spacing w:after="0" w:line="240" w:lineRule="auto"/>
                    <w:ind w:firstLine="171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5D16D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3.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ประชุมแลกเปลี่ยนเรียนรู้ ถอดบทเรียนต้นแบบที่ดีของการดำเนินการควบคุมภายใน และให้รางวัล</w:t>
                  </w:r>
                  <w:r w:rsidR="007B6FA5"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ส่วนราชการหรือหน่วยงานต้นแบบในการดำเนินการควบคุมภายในเป็นรายปี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FD8EC9D" w14:textId="3B4A4AF6" w:rsidR="001061F0" w:rsidRPr="005D16DF" w:rsidRDefault="00142F95" w:rsidP="001061F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86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7DF4622A" w:rsidR="001061F0" w:rsidRPr="005D16DF" w:rsidRDefault="00142F95" w:rsidP="001061F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4E88074" w14:textId="7FA1DD2E" w:rsidR="001061F0" w:rsidRPr="005D16DF" w:rsidRDefault="00142F95" w:rsidP="001061F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90</w:t>
                  </w:r>
                </w:p>
              </w:tc>
            </w:tr>
          </w:tbl>
          <w:p w14:paraId="3F211CDF" w14:textId="77777777" w:rsidR="001061F0" w:rsidRPr="001B13DD" w:rsidRDefault="001061F0" w:rsidP="001061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13C95" w:rsidRPr="001B13DD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313C95" w:rsidRPr="001B13DD" w:rsidRDefault="00313C95" w:rsidP="00313C95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0D5" w14:textId="7709F58D" w:rsidR="00313C95" w:rsidRPr="0099363F" w:rsidRDefault="00313C95" w:rsidP="00313C95">
            <w:pPr>
              <w:spacing w:before="60" w:after="60" w:line="240" w:lineRule="auto"/>
              <w:ind w:firstLine="35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3C9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ส่วนราชการและหน่วยงานสังกัดกระทรวงสาธารณสุข โดยประเมินตามเกณฑ์การประเมิน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ตั้งแต่ระดับที่ 1 – 5 ดังนี้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4739"/>
              <w:gridCol w:w="1418"/>
            </w:tblGrid>
            <w:tr w:rsidR="00313C95" w:rsidRPr="0099363F" w14:paraId="5202068D" w14:textId="77777777" w:rsidTr="00422164">
              <w:trPr>
                <w:tblHeader/>
              </w:trPr>
              <w:tc>
                <w:tcPr>
                  <w:tcW w:w="993" w:type="dxa"/>
                  <w:shd w:val="clear" w:color="auto" w:fill="F2F2F2" w:themeFill="background1" w:themeFillShade="F2"/>
                </w:tcPr>
                <w:p w14:paraId="015DDCEF" w14:textId="77777777" w:rsidR="00313C95" w:rsidRPr="0099363F" w:rsidRDefault="00313C95" w:rsidP="00313C95">
                  <w:pPr>
                    <w:spacing w:before="60" w:after="6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4739" w:type="dxa"/>
                  <w:shd w:val="clear" w:color="auto" w:fill="F2F2F2" w:themeFill="background1" w:themeFillShade="F2"/>
                </w:tcPr>
                <w:p w14:paraId="08F1728D" w14:textId="77777777" w:rsidR="00313C95" w:rsidRPr="0099363F" w:rsidRDefault="00313C95" w:rsidP="00313C95">
                  <w:pPr>
                    <w:spacing w:before="60" w:after="6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31C447C4" w14:textId="77777777" w:rsidR="00313C95" w:rsidRPr="0099363F" w:rsidRDefault="00313C95" w:rsidP="00313C95">
                  <w:pPr>
                    <w:spacing w:before="60" w:after="6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313C95" w:rsidRPr="0099363F" w14:paraId="06676075" w14:textId="77777777" w:rsidTr="00422164">
              <w:tc>
                <w:tcPr>
                  <w:tcW w:w="993" w:type="dxa"/>
                  <w:shd w:val="clear" w:color="auto" w:fill="auto"/>
                </w:tcPr>
                <w:p w14:paraId="32C23756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14:paraId="5FD1B3CF" w14:textId="2E58F42A" w:rsidR="00313C95" w:rsidRPr="0099363F" w:rsidRDefault="00313C95" w:rsidP="004B3880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B3880">
                    <w:rPr>
                      <w:rFonts w:ascii="TH SarabunPSK" w:hAnsi="TH SarabunPSK" w:cs="TH SarabunPSK" w:hint="cs"/>
                      <w:spacing w:val="-12"/>
                      <w:sz w:val="32"/>
                      <w:szCs w:val="32"/>
                      <w:cs/>
                    </w:rPr>
                    <w:t>มีการจัดวางระบบการควบคุมภายในครบทุกส่วนงานย่อย</w:t>
                  </w:r>
                  <w:r w:rsidRPr="00313C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ของส่วนราชการ</w:t>
                  </w:r>
                  <w:r w:rsidR="004B38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313C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โดยปฏิบัติตามมาตรฐานและหลักเกณฑ์</w:t>
                  </w:r>
                  <w:r w:rsidR="004B38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</w:t>
                  </w:r>
                  <w:r w:rsidRPr="00313C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ระทรวงการคลัง และแนวทางที่กระทรวงสาธารณสุขกำหนด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AEBF6AD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เท่ากับ</w:t>
                  </w:r>
                </w:p>
                <w:p w14:paraId="19630299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</w:tr>
            <w:tr w:rsidR="00313C95" w:rsidRPr="0099363F" w14:paraId="68CFE994" w14:textId="77777777" w:rsidTr="00422164">
              <w:tc>
                <w:tcPr>
                  <w:tcW w:w="993" w:type="dxa"/>
                  <w:shd w:val="clear" w:color="auto" w:fill="auto"/>
                </w:tcPr>
                <w:p w14:paraId="46EC16CF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14:paraId="6A33E6C7" w14:textId="2125A443" w:rsidR="00313C95" w:rsidRPr="0099363F" w:rsidRDefault="00313C95" w:rsidP="00313C95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</w:t>
                  </w:r>
                  <w:r w:rsidR="004B38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รายงานการประเมินผลการควบคุมภายใน </w:t>
                  </w:r>
                  <w:r w:rsidR="004B38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โดยรายละเอียดในรายงานต่างๆ ต้องมีความเชื่อมโยงเป็นเหตุเป็นผลกัน และมีความครบถ้วนถูกต้อง </w:t>
                  </w: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ได้แก่</w:t>
                  </w:r>
                </w:p>
                <w:p w14:paraId="6429497E" w14:textId="77777777" w:rsidR="00313C95" w:rsidRPr="0099363F" w:rsidRDefault="00313C95" w:rsidP="00313C95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1. หนังสือรับรองการประเมินผลการควบคุมภายในระดับหน่วยงานของรัฐ (ปค. 1) </w:t>
                  </w:r>
                </w:p>
                <w:p w14:paraId="1EF54184" w14:textId="77777777" w:rsidR="00313C95" w:rsidRPr="0099363F" w:rsidRDefault="00313C95" w:rsidP="00313C95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รายงานการประเมินองค์ประกอบของการควบคุมภายใน (ปค. 4) ทุกระดับ</w:t>
                  </w:r>
                </w:p>
                <w:p w14:paraId="41DF1728" w14:textId="77777777" w:rsidR="00313C95" w:rsidRPr="0099363F" w:rsidRDefault="00313C95" w:rsidP="00313C95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363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3. รายงานการประเมินผลการควบคุมภายใน (ปค. 5)</w:t>
                  </w: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ทุกระดับ</w:t>
                  </w:r>
                </w:p>
                <w:p w14:paraId="506CE919" w14:textId="01B3B2DB" w:rsidR="00313C95" w:rsidRPr="0099363F" w:rsidRDefault="00313C95" w:rsidP="004B3880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 รายงานการสอบทานการประเมินผลการควบคุมภายในของผู้ตรวจสอบภายใน (ปค. 6)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D37524C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เท่ากับ</w:t>
                  </w:r>
                </w:p>
                <w:p w14:paraId="4E5D353B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</w:tr>
            <w:tr w:rsidR="00313C95" w:rsidRPr="0099363F" w14:paraId="3F0856AA" w14:textId="77777777" w:rsidTr="00422164">
              <w:tc>
                <w:tcPr>
                  <w:tcW w:w="993" w:type="dxa"/>
                  <w:shd w:val="clear" w:color="auto" w:fill="auto"/>
                </w:tcPr>
                <w:p w14:paraId="0B40C81B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14:paraId="4F497884" w14:textId="54D962BF" w:rsidR="00313C95" w:rsidRPr="0099363F" w:rsidRDefault="004233DF" w:rsidP="00313C95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การจัดส่งรายงานการประเมินผลการควบคุมภายในของส่วนงานย่อยทุกระดับให้กับหน่วยงานที่เกี่ยวข้องได้อย่างครบถ้วนถูกต้อง ทันเวลา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0A14F72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เท่ากับ</w:t>
                  </w:r>
                </w:p>
                <w:p w14:paraId="5771AD0B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 คะแนน</w:t>
                  </w:r>
                </w:p>
              </w:tc>
            </w:tr>
            <w:tr w:rsidR="00313C95" w:rsidRPr="0099363F" w14:paraId="5D34A6C7" w14:textId="77777777" w:rsidTr="00422164">
              <w:tc>
                <w:tcPr>
                  <w:tcW w:w="993" w:type="dxa"/>
                  <w:shd w:val="clear" w:color="auto" w:fill="auto"/>
                </w:tcPr>
                <w:p w14:paraId="3DF17F2A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14:paraId="74A84C11" w14:textId="00EB3B6F" w:rsidR="00313C95" w:rsidRPr="0099363F" w:rsidRDefault="004233DF" w:rsidP="00313C95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มีการนำระบบการควบคุมภายในที่ได้ดำเนินการไปสู่</w:t>
                  </w:r>
                  <w:r w:rsidRPr="004233D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การปฏิบัติอย่างครบถ้วนถูกต้อง เพื่อให้การดำเนินงาน</w:t>
                  </w:r>
                  <w:r w:rsidRPr="004233D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มีประสิทธิภาพ ประสิทธิผล บรรลุวัตถุประสงค์ที่กำหนด</w:t>
                  </w:r>
                  <w:r w:rsidRPr="004233D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รวมทั้งประเด็นข้อผิดพลาดจากการดำเนินงาน หรือข้อตรวจพบของผู้มีหน้าที่ในการตรวจสอบลดลงทุกปี</w:t>
                  </w:r>
                  <w:r w:rsidR="00313C95"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77B11E6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เท่ากับ</w:t>
                  </w:r>
                </w:p>
                <w:p w14:paraId="476A89C8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 คะแนน</w:t>
                  </w:r>
                </w:p>
              </w:tc>
            </w:tr>
            <w:tr w:rsidR="00313C95" w:rsidRPr="0099363F" w14:paraId="7E912327" w14:textId="77777777" w:rsidTr="00422164">
              <w:tc>
                <w:tcPr>
                  <w:tcW w:w="993" w:type="dxa"/>
                  <w:shd w:val="clear" w:color="auto" w:fill="auto"/>
                </w:tcPr>
                <w:p w14:paraId="47EF1A6D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14:paraId="3AD5A449" w14:textId="77777777" w:rsidR="00313C95" w:rsidRPr="00835685" w:rsidRDefault="00313C95" w:rsidP="00313C95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3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มีการติดตามประเมินผลระบบการควบคุมภายใน อย่างน้อยปีละ 1 ครั้ง </w:t>
                  </w:r>
                </w:p>
                <w:p w14:paraId="310C5272" w14:textId="1D586AA9" w:rsidR="00313C95" w:rsidRPr="0099363F" w:rsidRDefault="00313C95" w:rsidP="00313C95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3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มีการปรับปรุงพัฒนาระบบการควบคุมภายใน</w:t>
                  </w:r>
                  <w:r w:rsidR="00835685" w:rsidRPr="008356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83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</w:t>
                  </w:r>
                  <w:r w:rsidR="00835685" w:rsidRPr="008356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ส่วนงานย่อย</w:t>
                  </w:r>
                  <w:r w:rsidRPr="0083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ให้ครอบคลุมครบถ้วนและเป็นปัจจุบันอยู่เสมอ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0C3B5A8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เท่ากับ</w:t>
                  </w:r>
                </w:p>
                <w:p w14:paraId="2F1CCA7E" w14:textId="77777777" w:rsidR="00313C95" w:rsidRPr="0099363F" w:rsidRDefault="00313C95" w:rsidP="00313C95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 คะแนน</w:t>
                  </w:r>
                </w:p>
              </w:tc>
            </w:tr>
          </w:tbl>
          <w:p w14:paraId="126F8402" w14:textId="20FE9824" w:rsidR="00313C95" w:rsidRPr="001B13DD" w:rsidRDefault="00313C95" w:rsidP="00313C95">
            <w:pPr>
              <w:spacing w:before="60" w:after="6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3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93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ค่าคะแนนแต่ละระดับ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 20</w:t>
            </w:r>
          </w:p>
        </w:tc>
      </w:tr>
      <w:tr w:rsidR="00313C95" w:rsidRPr="001B13DD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313C95" w:rsidRPr="001B13DD" w:rsidRDefault="00313C95" w:rsidP="00313C95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A7E" w14:textId="474E5BD4" w:rsidR="007B5964" w:rsidRPr="00FD7B71" w:rsidRDefault="00585605" w:rsidP="00585605">
            <w:pPr>
              <w:spacing w:before="60"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1. เอกสารหลักฐานประกอบการประเมินเป็นไปตามมาตรฐานและหลักเกณฑ์ปฏิบัติ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การควบคุมภายในสำหรับหน่วยงานของรัฐ</w:t>
            </w: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ที่กระทรวงการคลัง และแนวทาง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ที่กระทรวงสาธารณสุขกำหนด</w:t>
            </w:r>
          </w:p>
          <w:p w14:paraId="098C6722" w14:textId="77777777" w:rsidR="00585605" w:rsidRPr="00FD7B71" w:rsidRDefault="00585605" w:rsidP="007B5964">
            <w:pPr>
              <w:spacing w:before="60"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7B7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ระเบียบ ข้อบังคับที่เกี่ยวข้อง ได้แก่</w:t>
            </w:r>
          </w:p>
          <w:p w14:paraId="6A5D46C9" w14:textId="77777777" w:rsidR="00585605" w:rsidRPr="00FD7B71" w:rsidRDefault="00585605" w:rsidP="00585605">
            <w:pPr>
              <w:spacing w:after="0" w:line="240" w:lineRule="auto"/>
              <w:ind w:firstLine="60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2.1 รัฐธรรมนูญแห่งราชอาณาจักรไทย พ.ศ. 2560 มาตรา 62 วรรคสาม</w:t>
            </w:r>
          </w:p>
          <w:p w14:paraId="17717925" w14:textId="77777777" w:rsidR="00585605" w:rsidRPr="00FD7B71" w:rsidRDefault="00585605" w:rsidP="00585605">
            <w:pPr>
              <w:spacing w:after="0" w:line="240" w:lineRule="auto"/>
              <w:ind w:firstLine="60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2.2 พระราชบัญญัติวินัยการเงินการคลังของรัฐ พ.ศ. 2561 หมวด 4 มาตรา 79</w:t>
            </w:r>
          </w:p>
          <w:p w14:paraId="77413809" w14:textId="77777777" w:rsidR="00585605" w:rsidRPr="00FD7B71" w:rsidRDefault="00585605" w:rsidP="00585605">
            <w:pPr>
              <w:spacing w:after="0" w:line="240" w:lineRule="auto"/>
              <w:ind w:firstLine="601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2.3 หลักเกณฑ์กระทรวงการคลัง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ว่าด้วยมาตรฐานและหลักเกณฑ์ปฏิบัติการตรวจสอบภายในสำหรับหน่วยงานของรัฐ พ.ศ. 2561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387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และที่แก้ไขเพิ่มเติม</w:t>
            </w:r>
          </w:p>
          <w:p w14:paraId="109C19F0" w14:textId="1C0FA8EF" w:rsidR="00313C95" w:rsidRPr="001B13DD" w:rsidRDefault="00585605" w:rsidP="007B5964">
            <w:pPr>
              <w:spacing w:after="60" w:line="240" w:lineRule="auto"/>
              <w:ind w:firstLine="63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2.4 หลักเกณฑ์กระทรวงการคลัง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ว่าด้วยมาตรฐานและหลักเกณฑ์ปฏิบัติการควบคุมภายในสำหรับหน่วยงานของรัฐ พ.ศ. 2561</w:t>
            </w:r>
          </w:p>
        </w:tc>
      </w:tr>
      <w:tr w:rsidR="00313C95" w:rsidRPr="001B13DD" w14:paraId="4C36F6AB" w14:textId="77777777" w:rsidTr="001946C8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313C95" w:rsidRPr="001B13DD" w:rsidRDefault="00313C95" w:rsidP="00313C95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1134"/>
              <w:gridCol w:w="992"/>
              <w:gridCol w:w="850"/>
              <w:gridCol w:w="918"/>
            </w:tblGrid>
            <w:tr w:rsidR="00313C95" w:rsidRPr="001B13DD" w14:paraId="3D9C0EBA" w14:textId="77777777" w:rsidTr="00762CFD">
              <w:trPr>
                <w:jc w:val="center"/>
              </w:trPr>
              <w:tc>
                <w:tcPr>
                  <w:tcW w:w="3110" w:type="dxa"/>
                  <w:vMerge w:val="restart"/>
                  <w:vAlign w:val="center"/>
                </w:tcPr>
                <w:p w14:paraId="2942537B" w14:textId="77777777" w:rsidR="00313C95" w:rsidRPr="001B13DD" w:rsidRDefault="00313C95" w:rsidP="00A57586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70895884" w14:textId="77777777" w:rsidR="00313C95" w:rsidRPr="001B13DD" w:rsidRDefault="00313C95" w:rsidP="00A57586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2760" w:type="dxa"/>
                  <w:gridSpan w:val="3"/>
                  <w:vAlign w:val="center"/>
                </w:tcPr>
                <w:p w14:paraId="53DC59C1" w14:textId="77777777" w:rsidR="00A57586" w:rsidRDefault="00313C95" w:rsidP="00A57586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  <w:p w14:paraId="6015C10E" w14:textId="575430AE" w:rsidR="00313C95" w:rsidRPr="001B13DD" w:rsidRDefault="00313C95" w:rsidP="00A57586">
                  <w:pPr>
                    <w:spacing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ในรอบปีงบประมาณ พ.ศ.</w:t>
                  </w:r>
                </w:p>
              </w:tc>
            </w:tr>
            <w:tr w:rsidR="00313C95" w:rsidRPr="001B13DD" w14:paraId="6DD903DD" w14:textId="77777777" w:rsidTr="00762CFD">
              <w:trPr>
                <w:jc w:val="center"/>
              </w:trPr>
              <w:tc>
                <w:tcPr>
                  <w:tcW w:w="3110" w:type="dxa"/>
                  <w:vMerge/>
                  <w:vAlign w:val="center"/>
                </w:tcPr>
                <w:p w14:paraId="26EDCAD7" w14:textId="77777777" w:rsidR="00313C95" w:rsidRPr="001B13DD" w:rsidRDefault="00313C95" w:rsidP="00A57586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0B8B68B5" w14:textId="77777777" w:rsidR="00313C95" w:rsidRPr="001B13DD" w:rsidRDefault="00313C95" w:rsidP="00A57586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E3CAFFB" w14:textId="3D4F42A5" w:rsidR="00313C95" w:rsidRPr="001B13DD" w:rsidRDefault="00313C95" w:rsidP="00A57586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850" w:type="dxa"/>
                  <w:vAlign w:val="center"/>
                </w:tcPr>
                <w:p w14:paraId="79383447" w14:textId="6E7E7B82" w:rsidR="00313C95" w:rsidRPr="001B13DD" w:rsidRDefault="00313C95" w:rsidP="00A57586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918" w:type="dxa"/>
                  <w:vAlign w:val="center"/>
                </w:tcPr>
                <w:p w14:paraId="7C3A90FC" w14:textId="2FB9AABE" w:rsidR="00313C95" w:rsidRPr="001B13DD" w:rsidRDefault="00313C95" w:rsidP="00A57586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313C95" w:rsidRPr="001B13DD" w14:paraId="6E1C0BE2" w14:textId="77777777" w:rsidTr="00762CFD">
              <w:trPr>
                <w:jc w:val="center"/>
              </w:trPr>
              <w:tc>
                <w:tcPr>
                  <w:tcW w:w="3110" w:type="dxa"/>
                </w:tcPr>
                <w:p w14:paraId="397619EA" w14:textId="77BCB9EE" w:rsidR="00313C95" w:rsidRPr="001B13DD" w:rsidRDefault="00A57586" w:rsidP="00A57586">
                  <w:pPr>
                    <w:spacing w:before="60" w:after="60" w:line="240" w:lineRule="auto"/>
                    <w:ind w:firstLine="16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ร้อยละของส่วนราชการและ</w:t>
                  </w:r>
                  <w:r w:rsidRPr="00762CFD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หน่วยงานสังกัดกระทรวง</w:t>
                  </w:r>
                  <w:r w:rsidR="00762CFD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ส</w:t>
                  </w:r>
                  <w:r w:rsidRPr="00762CFD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าธารณสุข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ผ่านเกณฑ์การตรวจสอบและ</w:t>
                  </w:r>
                  <w:r w:rsidRPr="00762CFD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ประเมินผลระบบการควบคุมภายใน</w:t>
                  </w:r>
                </w:p>
              </w:tc>
              <w:tc>
                <w:tcPr>
                  <w:tcW w:w="1134" w:type="dxa"/>
                </w:tcPr>
                <w:p w14:paraId="02CCFDC1" w14:textId="6498D50D" w:rsidR="00313C95" w:rsidRPr="001B13DD" w:rsidRDefault="00A57586" w:rsidP="00313C95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992" w:type="dxa"/>
                </w:tcPr>
                <w:p w14:paraId="0D2F7D21" w14:textId="76E10383" w:rsidR="00313C95" w:rsidRPr="001B13DD" w:rsidRDefault="00A57586" w:rsidP="00313C95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71E00E50" w14:textId="280449AA" w:rsidR="00313C95" w:rsidRPr="001B13DD" w:rsidRDefault="00A57586" w:rsidP="00313C95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18" w:type="dxa"/>
                </w:tcPr>
                <w:p w14:paraId="3B921428" w14:textId="1604DE3C" w:rsidR="00313C95" w:rsidRPr="001B13DD" w:rsidRDefault="00762CFD" w:rsidP="00313C95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88.40</w:t>
                  </w:r>
                </w:p>
              </w:tc>
            </w:tr>
          </w:tbl>
          <w:p w14:paraId="4500D6A3" w14:textId="77D40B6F" w:rsidR="00313C95" w:rsidRPr="001B13DD" w:rsidRDefault="00313C95" w:rsidP="00313C95">
            <w:pPr>
              <w:spacing w:before="60" w:after="6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3C95" w:rsidRPr="001B13D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313C95" w:rsidRPr="001B13DD" w:rsidRDefault="00313C95" w:rsidP="00313C95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313C95" w:rsidRPr="001B13DD" w:rsidRDefault="00313C95" w:rsidP="00313C95">
            <w:pPr>
              <w:spacing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1B8" w14:textId="57A89A66" w:rsidR="000B6A67" w:rsidRPr="00E914A4" w:rsidRDefault="000B6A67" w:rsidP="000B6A67">
            <w:pPr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นางธัญชนก  เสาว</w:t>
            </w:r>
            <w:proofErr w:type="spellStart"/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รัจ</w:t>
            </w:r>
            <w:proofErr w:type="spellEnd"/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นักวิชาการตรวจสอบภายในชำนาญการพิเศษ</w:t>
            </w:r>
          </w:p>
          <w:p w14:paraId="3A49BDC0" w14:textId="0DDE73DB" w:rsidR="000B6A67" w:rsidRPr="00E914A4" w:rsidRDefault="000B6A67" w:rsidP="000B6A6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รักษาการในตำแหน่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หน้ากลุ่มตรวจสอบ</w:t>
            </w:r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ระดับกระทรวง</w:t>
            </w:r>
          </w:p>
          <w:p w14:paraId="3A015255" w14:textId="77777777" w:rsidR="000B6A67" w:rsidRPr="0099363F" w:rsidRDefault="000B6A67" w:rsidP="000B6A6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0 2590 2339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2264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5429</w:t>
            </w:r>
          </w:p>
          <w:p w14:paraId="5FC049B7" w14:textId="77777777" w:rsidR="000B6A67" w:rsidRDefault="000B6A67" w:rsidP="000B6A67">
            <w:pPr>
              <w:spacing w:after="0" w:line="240" w:lineRule="auto"/>
              <w:contextualSpacing/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8" w:history="1">
              <w:r w:rsidRPr="005D16D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thancha9@hotmail.com</w:t>
              </w:r>
            </w:hyperlink>
          </w:p>
          <w:p w14:paraId="6ED8CC37" w14:textId="76895BA8" w:rsidR="000B6A67" w:rsidRPr="00A815FE" w:rsidRDefault="000B6A67" w:rsidP="000B6A6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  <w:p w14:paraId="0E1F58EA" w14:textId="77777777" w:rsidR="000B6A67" w:rsidRPr="000B6A67" w:rsidRDefault="000B6A67" w:rsidP="000B6A67">
            <w:pPr>
              <w:spacing w:after="0" w:line="240" w:lineRule="auto"/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3A2B118" w14:textId="6110FA1D" w:rsidR="000B6A67" w:rsidRPr="000B6A67" w:rsidRDefault="000B6A67" w:rsidP="000B6A67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นางสาว</w:t>
            </w:r>
            <w:proofErr w:type="spellStart"/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กัล</w:t>
            </w:r>
            <w:proofErr w:type="spellEnd"/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ลิดา  แสงปรีชา  </w:t>
            </w:r>
            <w:r w:rsidR="006D16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   </w:t>
            </w:r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ตำแหน่ง นักวิชาการตรวจสอบภายในชำนาญการ</w:t>
            </w:r>
            <w:r w:rsidRPr="000B6A6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พิเศษ</w:t>
            </w:r>
          </w:p>
          <w:p w14:paraId="7370C660" w14:textId="77777777" w:rsidR="000B6A67" w:rsidRPr="0099363F" w:rsidRDefault="000B6A67" w:rsidP="000B6A6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0 2590 2341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09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5857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5528</w:t>
            </w:r>
          </w:p>
          <w:p w14:paraId="487736DA" w14:textId="77777777" w:rsidR="000B6A67" w:rsidRPr="0099363F" w:rsidRDefault="000B6A67" w:rsidP="000B6A6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9" w:history="1">
              <w:r w:rsidRPr="005D16D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pedgrab2014@gmail.com</w:t>
              </w:r>
            </w:hyperlink>
          </w:p>
          <w:p w14:paraId="4D50193C" w14:textId="4A743FFA" w:rsidR="00313C95" w:rsidRPr="00A815FE" w:rsidRDefault="000B6A67" w:rsidP="000B6A67">
            <w:pPr>
              <w:spacing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</w:tc>
      </w:tr>
      <w:tr w:rsidR="00313C95" w:rsidRPr="001B13D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3B3881BF" w:rsidR="00313C95" w:rsidRPr="001B13DD" w:rsidRDefault="00313C95" w:rsidP="00313C95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หน่วยงานประมวลผล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และจัดทำข้อมูล</w:t>
            </w:r>
          </w:p>
          <w:p w14:paraId="37E43B7B" w14:textId="77777777" w:rsidR="00313C95" w:rsidRPr="001B13DD" w:rsidRDefault="00313C95" w:rsidP="00313C95">
            <w:pPr>
              <w:spacing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6EB" w14:textId="5BDC09FD" w:rsidR="00582128" w:rsidRPr="0099363F" w:rsidRDefault="00582128" w:rsidP="00582128">
            <w:pPr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นางณัฐณิชา  กล</w:t>
            </w:r>
            <w:proofErr w:type="spellStart"/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ัม</w:t>
            </w:r>
            <w:proofErr w:type="spellEnd"/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พสุต     </w:t>
            </w:r>
            <w:r w:rsidR="006D162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</w:t>
            </w:r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ตำแหน่ง นักวิชาการตรวจสอบภายในชำนาญการพิเศษ</w:t>
            </w:r>
          </w:p>
          <w:p w14:paraId="5FE535B1" w14:textId="77777777" w:rsidR="00582128" w:rsidRPr="0099363F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0 2590 2341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>08 8091 4748</w:t>
            </w:r>
          </w:p>
          <w:p w14:paraId="7749BCB6" w14:textId="77777777" w:rsidR="00582128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10" w:history="1">
              <w:r w:rsidRPr="005D16D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nkalumpasut@gmail.com</w:t>
              </w:r>
              <w:r w:rsidRPr="005D16D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3</w:t>
              </w:r>
            </w:hyperlink>
          </w:p>
          <w:p w14:paraId="62D98428" w14:textId="68C73DFF" w:rsidR="00582128" w:rsidRPr="00A815FE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  <w:p w14:paraId="4DAFDE0E" w14:textId="77777777" w:rsidR="00582128" w:rsidRPr="00326154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EE68BA9" w14:textId="406D9C13" w:rsidR="00582128" w:rsidRPr="0099363F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นายวรพจน์  จันทร์วงษ์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D16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นักวิชาการตรวจสอบภายใน</w:t>
            </w:r>
          </w:p>
          <w:p w14:paraId="1D88C4AA" w14:textId="77777777" w:rsidR="00582128" w:rsidRPr="0099363F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 0 2590 23</w:t>
            </w: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โทรศัพท์มือถือ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09 1566 6547</w:t>
            </w:r>
          </w:p>
          <w:p w14:paraId="22ED6163" w14:textId="48096E40" w:rsidR="00582128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 0 2590 2337                 </w:t>
            </w:r>
            <w:r w:rsidR="006D16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11" w:history="1">
              <w:r w:rsidRPr="005D16D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Worapodc5@outlook.com</w:t>
              </w:r>
            </w:hyperlink>
          </w:p>
          <w:p w14:paraId="465F9A58" w14:textId="3EA25A38" w:rsidR="00313C95" w:rsidRPr="00A815FE" w:rsidRDefault="00582128" w:rsidP="00582128">
            <w:pPr>
              <w:spacing w:after="6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</w:tc>
      </w:tr>
      <w:tr w:rsidR="00313C95" w:rsidRPr="001B13DD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3DC9B780" w:rsidR="00313C95" w:rsidRPr="001B13DD" w:rsidRDefault="00313C95" w:rsidP="00313C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081B" w14:textId="2CD775ED" w:rsidR="00582128" w:rsidRPr="00E914A4" w:rsidRDefault="00582128" w:rsidP="00582128">
            <w:pPr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นางธัญชนก  เสาว</w:t>
            </w:r>
            <w:proofErr w:type="spellStart"/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รัจ</w:t>
            </w:r>
            <w:proofErr w:type="spellEnd"/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นักวิชาการตรวจสอบภายในชำนาญการพิเศษ</w:t>
            </w:r>
          </w:p>
          <w:p w14:paraId="3CBCA3FD" w14:textId="60D3D56B" w:rsidR="00582128" w:rsidRPr="00E914A4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รักษาการในตำแหน่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หน้ากลุ่มตรวจสอบ</w:t>
            </w:r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ระดับกระทรวง</w:t>
            </w:r>
          </w:p>
          <w:p w14:paraId="2BEBF2E2" w14:textId="77777777" w:rsidR="00582128" w:rsidRPr="0099363F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0 2590 2339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2264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5429</w:t>
            </w:r>
          </w:p>
          <w:p w14:paraId="15D19701" w14:textId="77777777" w:rsidR="00582128" w:rsidRDefault="00582128" w:rsidP="00582128">
            <w:pPr>
              <w:spacing w:after="0" w:line="240" w:lineRule="auto"/>
              <w:contextualSpacing/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12" w:history="1">
              <w:r w:rsidRPr="005D16D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thancha9@hotmail.com</w:t>
              </w:r>
            </w:hyperlink>
          </w:p>
          <w:p w14:paraId="278BF9B2" w14:textId="1D704C8A" w:rsidR="00582128" w:rsidRPr="00A815FE" w:rsidRDefault="00582128" w:rsidP="008166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  <w:p w14:paraId="79ABEA50" w14:textId="77777777" w:rsidR="008166DC" w:rsidRPr="008166DC" w:rsidRDefault="008166DC" w:rsidP="008166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DE6EFB3" w14:textId="16C00A73" w:rsidR="00582128" w:rsidRPr="000B6A67" w:rsidRDefault="00582128" w:rsidP="00582128">
            <w:pPr>
              <w:spacing w:before="60" w:after="0" w:line="240" w:lineRule="auto"/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นางสาว</w:t>
            </w:r>
            <w:proofErr w:type="spellStart"/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กัล</w:t>
            </w:r>
            <w:proofErr w:type="spellEnd"/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ลิดา  แสงปรีชา  </w:t>
            </w:r>
            <w:r w:rsidR="006D162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  </w:t>
            </w:r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ตำแหน่ง นักวิชาการตรวจสอบภายในชำนาญการ</w:t>
            </w:r>
            <w:r w:rsidRPr="000B6A6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พิเศษ</w:t>
            </w:r>
          </w:p>
          <w:p w14:paraId="4F86A794" w14:textId="77777777" w:rsidR="00582128" w:rsidRPr="0099363F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0 2590 2341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09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5857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5528</w:t>
            </w:r>
          </w:p>
          <w:p w14:paraId="7BD7B4D9" w14:textId="77777777" w:rsidR="00582128" w:rsidRPr="0099363F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13" w:history="1">
              <w:r w:rsidRPr="005D16D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pedgrab2014@gmail.com</w:t>
              </w:r>
            </w:hyperlink>
          </w:p>
          <w:p w14:paraId="2055BAA8" w14:textId="49DB81E2" w:rsidR="00313C95" w:rsidRPr="00A815FE" w:rsidRDefault="00582128" w:rsidP="005821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  <w:p w14:paraId="40F2923C" w14:textId="425A2CB2" w:rsidR="00582128" w:rsidRPr="0099363F" w:rsidRDefault="00582128" w:rsidP="00582128">
            <w:pPr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นางณัฐณิชา  กล</w:t>
            </w:r>
            <w:proofErr w:type="spellStart"/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ัม</w:t>
            </w:r>
            <w:proofErr w:type="spellEnd"/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พสุต     </w:t>
            </w:r>
            <w:r w:rsidR="006D162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</w:t>
            </w:r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ตำแหน่ง นักวิชาการตรวจสอบภายในชำนาญการพิเศษ</w:t>
            </w:r>
          </w:p>
          <w:p w14:paraId="34E0D8CC" w14:textId="77777777" w:rsidR="00582128" w:rsidRPr="0099363F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0 2590 2341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>08 8091 4748</w:t>
            </w:r>
          </w:p>
          <w:p w14:paraId="30E9CB26" w14:textId="77777777" w:rsidR="00582128" w:rsidRDefault="00582128" w:rsidP="0058212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14" w:history="1">
              <w:r w:rsidRPr="005D16D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nkalumpasut@gmail.com</w:t>
              </w:r>
              <w:r w:rsidRPr="005D16D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3</w:t>
              </w:r>
            </w:hyperlink>
          </w:p>
          <w:p w14:paraId="03146F30" w14:textId="051293BF" w:rsidR="00582128" w:rsidRPr="00A815FE" w:rsidRDefault="00582128" w:rsidP="00582128">
            <w:pPr>
              <w:spacing w:after="6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</w:tc>
      </w:tr>
    </w:tbl>
    <w:p w14:paraId="60FC8BD1" w14:textId="2E0CBA2D" w:rsidR="00AE4C86" w:rsidRPr="00B903EA" w:rsidRDefault="00AE4C86" w:rsidP="008166DC">
      <w:pPr>
        <w:spacing w:before="120" w:after="0" w:line="240" w:lineRule="auto"/>
        <w:jc w:val="thaiDistribute"/>
      </w:pPr>
    </w:p>
    <w:sectPr w:rsidR="00AE4C86" w:rsidRPr="00B903EA" w:rsidSect="009430FC">
      <w:footerReference w:type="defaul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A230" w14:textId="77777777" w:rsidR="00EC070A" w:rsidRDefault="00EC070A" w:rsidP="00CE5831">
      <w:pPr>
        <w:spacing w:after="0" w:line="240" w:lineRule="auto"/>
      </w:pPr>
      <w:r>
        <w:separator/>
      </w:r>
    </w:p>
  </w:endnote>
  <w:endnote w:type="continuationSeparator" w:id="0">
    <w:p w14:paraId="6DC77399" w14:textId="77777777" w:rsidR="00EC070A" w:rsidRDefault="00EC070A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1290" w14:textId="31E45C65" w:rsidR="00CE5831" w:rsidRDefault="00CE5831" w:rsidP="006F5D30">
    <w:pPr>
      <w:pStyle w:val="Footer"/>
    </w:pPr>
  </w:p>
  <w:p w14:paraId="69C943CB" w14:textId="77777777" w:rsidR="00CE5831" w:rsidRDefault="00CE5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77EB" w14:textId="77777777" w:rsidR="00EC070A" w:rsidRDefault="00EC070A" w:rsidP="00CE5831">
      <w:pPr>
        <w:spacing w:after="0" w:line="240" w:lineRule="auto"/>
      </w:pPr>
      <w:r>
        <w:separator/>
      </w:r>
    </w:p>
  </w:footnote>
  <w:footnote w:type="continuationSeparator" w:id="0">
    <w:p w14:paraId="56429F36" w14:textId="77777777" w:rsidR="00EC070A" w:rsidRDefault="00EC070A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1864B6"/>
    <w:multiLevelType w:val="hybridMultilevel"/>
    <w:tmpl w:val="3064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48">
    <w:abstractNumId w:val="1"/>
  </w:num>
  <w:num w:numId="2" w16cid:durableId="1219587228">
    <w:abstractNumId w:val="0"/>
  </w:num>
  <w:num w:numId="3" w16cid:durableId="1948997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233E2"/>
    <w:rsid w:val="00084EED"/>
    <w:rsid w:val="00090941"/>
    <w:rsid w:val="000A0005"/>
    <w:rsid w:val="000A1ACA"/>
    <w:rsid w:val="000B6A67"/>
    <w:rsid w:val="000D4D0A"/>
    <w:rsid w:val="000F2A66"/>
    <w:rsid w:val="001061F0"/>
    <w:rsid w:val="00142F95"/>
    <w:rsid w:val="0019607F"/>
    <w:rsid w:val="00196E74"/>
    <w:rsid w:val="001E3FCF"/>
    <w:rsid w:val="00207C13"/>
    <w:rsid w:val="002303FF"/>
    <w:rsid w:val="00241583"/>
    <w:rsid w:val="0028589E"/>
    <w:rsid w:val="002B5FB0"/>
    <w:rsid w:val="002B6DEF"/>
    <w:rsid w:val="002C678A"/>
    <w:rsid w:val="002D2286"/>
    <w:rsid w:val="002F6825"/>
    <w:rsid w:val="00306FF6"/>
    <w:rsid w:val="00311B4D"/>
    <w:rsid w:val="00313C95"/>
    <w:rsid w:val="003B2D6E"/>
    <w:rsid w:val="004233DF"/>
    <w:rsid w:val="004B3880"/>
    <w:rsid w:val="00582128"/>
    <w:rsid w:val="00585605"/>
    <w:rsid w:val="005D1394"/>
    <w:rsid w:val="005D16DF"/>
    <w:rsid w:val="005D5584"/>
    <w:rsid w:val="00626086"/>
    <w:rsid w:val="0064155A"/>
    <w:rsid w:val="006508BD"/>
    <w:rsid w:val="006B2019"/>
    <w:rsid w:val="006D162A"/>
    <w:rsid w:val="006E0538"/>
    <w:rsid w:val="006E1715"/>
    <w:rsid w:val="006E20C7"/>
    <w:rsid w:val="006F5D30"/>
    <w:rsid w:val="0073413C"/>
    <w:rsid w:val="00762CFD"/>
    <w:rsid w:val="00797256"/>
    <w:rsid w:val="007B5964"/>
    <w:rsid w:val="007B6FA5"/>
    <w:rsid w:val="007F2F29"/>
    <w:rsid w:val="008166DC"/>
    <w:rsid w:val="00821042"/>
    <w:rsid w:val="00835685"/>
    <w:rsid w:val="00873804"/>
    <w:rsid w:val="008A2D74"/>
    <w:rsid w:val="008C152F"/>
    <w:rsid w:val="008E14B6"/>
    <w:rsid w:val="009430FC"/>
    <w:rsid w:val="009945F4"/>
    <w:rsid w:val="009946DF"/>
    <w:rsid w:val="00A1575E"/>
    <w:rsid w:val="00A57586"/>
    <w:rsid w:val="00A64575"/>
    <w:rsid w:val="00A813A2"/>
    <w:rsid w:val="00A815FE"/>
    <w:rsid w:val="00AD01C8"/>
    <w:rsid w:val="00AE4C86"/>
    <w:rsid w:val="00B82C31"/>
    <w:rsid w:val="00B903EA"/>
    <w:rsid w:val="00BA2479"/>
    <w:rsid w:val="00BC67BA"/>
    <w:rsid w:val="00BE2B87"/>
    <w:rsid w:val="00C647C5"/>
    <w:rsid w:val="00C6771A"/>
    <w:rsid w:val="00CA48C3"/>
    <w:rsid w:val="00CD3273"/>
    <w:rsid w:val="00CE5831"/>
    <w:rsid w:val="00D050C8"/>
    <w:rsid w:val="00D07042"/>
    <w:rsid w:val="00D83564"/>
    <w:rsid w:val="00DC06D3"/>
    <w:rsid w:val="00DC4625"/>
    <w:rsid w:val="00DC71CF"/>
    <w:rsid w:val="00E363DA"/>
    <w:rsid w:val="00EC070A"/>
    <w:rsid w:val="00ED5DCC"/>
    <w:rsid w:val="00F1525F"/>
    <w:rsid w:val="00F83A1B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A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3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831"/>
  </w:style>
  <w:style w:type="paragraph" w:styleId="Footer">
    <w:name w:val="footer"/>
    <w:basedOn w:val="Normal"/>
    <w:link w:val="FooterChar"/>
    <w:uiPriority w:val="99"/>
    <w:unhideWhenUsed/>
    <w:rsid w:val="00CE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cha9@hotmail.com" TargetMode="External"/><Relationship Id="rId13" Type="http://schemas.openxmlformats.org/officeDocument/2006/relationships/hyperlink" Target="mailto:pedgrab20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ancha9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apodc5@outlo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kalumpasut@gmail.com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grab2014@gmail.com" TargetMode="External"/><Relationship Id="rId14" Type="http://schemas.openxmlformats.org/officeDocument/2006/relationships/hyperlink" Target="mailto:nkalumpasut@gmail.com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B22E-FF0B-41D5-853D-E95E0BD0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2068</Words>
  <Characters>9784</Characters>
  <Application>Microsoft Office Word</Application>
  <DocSecurity>0</DocSecurity>
  <Lines>425</Lines>
  <Paragraphs>348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6</cp:revision>
  <dcterms:created xsi:type="dcterms:W3CDTF">2022-11-04T06:40:00Z</dcterms:created>
  <dcterms:modified xsi:type="dcterms:W3CDTF">2022-11-22T07:30:00Z</dcterms:modified>
</cp:coreProperties>
</file>